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E61" w:rsidRPr="00616AEE" w:rsidRDefault="000604B4" w:rsidP="00616AEE">
      <w:pPr>
        <w:spacing w:after="0" w:line="240" w:lineRule="auto"/>
        <w:ind w:left="90" w:right="525"/>
        <w:jc w:val="center"/>
        <w:rPr>
          <w:rFonts w:ascii="Times New Roman" w:hAnsi="Times New Roman" w:cs="Times New Roman"/>
          <w:b/>
          <w:sz w:val="28"/>
          <w:szCs w:val="28"/>
          <w:lang w:val="kk-KZ"/>
        </w:rPr>
      </w:pPr>
      <w:r w:rsidRPr="00616AEE">
        <w:rPr>
          <w:rFonts w:ascii="Times New Roman" w:hAnsi="Times New Roman" w:cs="Times New Roman"/>
          <w:b/>
          <w:sz w:val="28"/>
          <w:szCs w:val="28"/>
          <w:lang w:val="kk-KZ"/>
        </w:rPr>
        <w:t>Африка елдері</w:t>
      </w:r>
    </w:p>
    <w:p w:rsidR="000604B4" w:rsidRPr="00616AEE" w:rsidRDefault="000604B4" w:rsidP="00616AEE">
      <w:pPr>
        <w:spacing w:after="0" w:line="240" w:lineRule="auto"/>
        <w:ind w:left="90" w:right="525"/>
        <w:jc w:val="both"/>
        <w:rPr>
          <w:rFonts w:ascii="Times New Roman" w:hAnsi="Times New Roman" w:cs="Times New Roman"/>
          <w:b/>
          <w:sz w:val="28"/>
          <w:szCs w:val="28"/>
          <w:lang w:val="kk-KZ"/>
        </w:rPr>
      </w:pPr>
    </w:p>
    <w:p w:rsidR="000604B4" w:rsidRPr="00616AEE" w:rsidRDefault="000604B4" w:rsidP="00616AEE">
      <w:pPr>
        <w:numPr>
          <w:ilvl w:val="0"/>
          <w:numId w:val="5"/>
        </w:numPr>
        <w:tabs>
          <w:tab w:val="left" w:pos="284"/>
          <w:tab w:val="left" w:pos="851"/>
        </w:tabs>
        <w:spacing w:after="0" w:line="240" w:lineRule="auto"/>
        <w:ind w:left="567" w:firstLine="0"/>
        <w:jc w:val="both"/>
        <w:rPr>
          <w:rFonts w:ascii="Times New Roman" w:hAnsi="Times New Roman" w:cs="Times New Roman"/>
          <w:b/>
          <w:sz w:val="28"/>
          <w:szCs w:val="28"/>
          <w:lang w:val="kk-KZ"/>
        </w:rPr>
      </w:pPr>
      <w:r w:rsidRPr="00616AEE">
        <w:rPr>
          <w:rFonts w:ascii="Times New Roman" w:hAnsi="Times New Roman" w:cs="Times New Roman"/>
          <w:b/>
          <w:sz w:val="28"/>
          <w:szCs w:val="28"/>
          <w:lang w:val="kk-KZ"/>
        </w:rPr>
        <w:t>Экономикалық- географиялық жағдайы</w:t>
      </w:r>
    </w:p>
    <w:p w:rsidR="000604B4" w:rsidRPr="00616AEE" w:rsidRDefault="000604B4" w:rsidP="00616AEE">
      <w:pPr>
        <w:numPr>
          <w:ilvl w:val="0"/>
          <w:numId w:val="5"/>
        </w:numPr>
        <w:tabs>
          <w:tab w:val="left" w:pos="284"/>
          <w:tab w:val="left" w:pos="851"/>
        </w:tabs>
        <w:spacing w:after="0" w:line="240" w:lineRule="auto"/>
        <w:ind w:left="567" w:firstLine="0"/>
        <w:jc w:val="both"/>
        <w:rPr>
          <w:rFonts w:ascii="Times New Roman" w:hAnsi="Times New Roman" w:cs="Times New Roman"/>
          <w:b/>
          <w:sz w:val="28"/>
          <w:szCs w:val="28"/>
          <w:lang w:val="kk-KZ"/>
        </w:rPr>
      </w:pPr>
      <w:r w:rsidRPr="00616AEE">
        <w:rPr>
          <w:rFonts w:ascii="Times New Roman" w:hAnsi="Times New Roman" w:cs="Times New Roman"/>
          <w:b/>
          <w:sz w:val="28"/>
          <w:szCs w:val="28"/>
          <w:lang w:val="kk-KZ"/>
        </w:rPr>
        <w:t>Табиғат жағдайлары мен байлықтары</w:t>
      </w:r>
    </w:p>
    <w:p w:rsidR="000604B4" w:rsidRPr="00616AEE" w:rsidRDefault="000604B4" w:rsidP="00616AEE">
      <w:pPr>
        <w:numPr>
          <w:ilvl w:val="0"/>
          <w:numId w:val="5"/>
        </w:numPr>
        <w:tabs>
          <w:tab w:val="left" w:pos="284"/>
          <w:tab w:val="left" w:pos="851"/>
        </w:tabs>
        <w:spacing w:after="0" w:line="240" w:lineRule="auto"/>
        <w:ind w:left="567" w:firstLine="0"/>
        <w:jc w:val="both"/>
        <w:rPr>
          <w:rFonts w:ascii="Times New Roman" w:hAnsi="Times New Roman" w:cs="Times New Roman"/>
          <w:b/>
          <w:sz w:val="28"/>
          <w:szCs w:val="28"/>
          <w:lang w:val="kk-KZ"/>
        </w:rPr>
      </w:pPr>
      <w:r w:rsidRPr="00616AEE">
        <w:rPr>
          <w:rFonts w:ascii="Times New Roman" w:hAnsi="Times New Roman" w:cs="Times New Roman"/>
          <w:b/>
          <w:sz w:val="28"/>
          <w:szCs w:val="28"/>
          <w:lang w:val="kk-KZ"/>
        </w:rPr>
        <w:t xml:space="preserve">Мемлекеттік құрылысы </w:t>
      </w:r>
    </w:p>
    <w:p w:rsidR="000604B4" w:rsidRPr="00616AEE" w:rsidRDefault="000604B4" w:rsidP="00616AEE">
      <w:pPr>
        <w:numPr>
          <w:ilvl w:val="0"/>
          <w:numId w:val="5"/>
        </w:numPr>
        <w:tabs>
          <w:tab w:val="left" w:pos="284"/>
          <w:tab w:val="left" w:pos="851"/>
        </w:tabs>
        <w:spacing w:after="0" w:line="240" w:lineRule="auto"/>
        <w:ind w:left="567" w:firstLine="0"/>
        <w:jc w:val="both"/>
        <w:rPr>
          <w:rFonts w:ascii="Times New Roman" w:hAnsi="Times New Roman" w:cs="Times New Roman"/>
          <w:b/>
          <w:sz w:val="28"/>
          <w:szCs w:val="28"/>
          <w:lang w:val="kk-KZ"/>
        </w:rPr>
      </w:pPr>
      <w:r w:rsidRPr="00616AEE">
        <w:rPr>
          <w:rFonts w:ascii="Times New Roman" w:hAnsi="Times New Roman" w:cs="Times New Roman"/>
          <w:b/>
          <w:sz w:val="28"/>
          <w:szCs w:val="28"/>
          <w:lang w:val="kk-KZ"/>
        </w:rPr>
        <w:t xml:space="preserve">Халқы </w:t>
      </w:r>
    </w:p>
    <w:p w:rsidR="000604B4" w:rsidRPr="00616AEE" w:rsidRDefault="000604B4" w:rsidP="00616AEE">
      <w:pPr>
        <w:numPr>
          <w:ilvl w:val="0"/>
          <w:numId w:val="5"/>
        </w:numPr>
        <w:tabs>
          <w:tab w:val="left" w:pos="284"/>
          <w:tab w:val="left" w:pos="851"/>
        </w:tabs>
        <w:spacing w:after="0" w:line="240" w:lineRule="auto"/>
        <w:ind w:left="567" w:firstLine="0"/>
        <w:jc w:val="both"/>
        <w:rPr>
          <w:rFonts w:ascii="Times New Roman" w:hAnsi="Times New Roman" w:cs="Times New Roman"/>
          <w:b/>
          <w:sz w:val="28"/>
          <w:szCs w:val="28"/>
          <w:lang w:val="kk-KZ"/>
        </w:rPr>
      </w:pPr>
      <w:r w:rsidRPr="00616AEE">
        <w:rPr>
          <w:rFonts w:ascii="Times New Roman" w:hAnsi="Times New Roman" w:cs="Times New Roman"/>
          <w:b/>
          <w:sz w:val="28"/>
          <w:szCs w:val="28"/>
          <w:lang w:val="kk-KZ"/>
        </w:rPr>
        <w:t>Шаруашылығы:</w:t>
      </w:r>
      <w:r w:rsidRPr="00616AEE">
        <w:rPr>
          <w:rFonts w:ascii="Times New Roman" w:hAnsi="Times New Roman" w:cs="Times New Roman"/>
          <w:b/>
          <w:sz w:val="28"/>
          <w:szCs w:val="28"/>
          <w:lang w:val="kk-KZ"/>
        </w:rPr>
        <w:tab/>
      </w:r>
    </w:p>
    <w:p w:rsidR="000604B4" w:rsidRPr="00616AEE" w:rsidRDefault="000604B4" w:rsidP="00616AEE">
      <w:pPr>
        <w:tabs>
          <w:tab w:val="left" w:pos="284"/>
          <w:tab w:val="left" w:pos="851"/>
        </w:tabs>
        <w:spacing w:after="0" w:line="240" w:lineRule="auto"/>
        <w:ind w:left="567"/>
        <w:jc w:val="both"/>
        <w:rPr>
          <w:rFonts w:ascii="Times New Roman" w:hAnsi="Times New Roman" w:cs="Times New Roman"/>
          <w:b/>
          <w:sz w:val="28"/>
          <w:szCs w:val="28"/>
          <w:lang w:val="kk-KZ"/>
        </w:rPr>
      </w:pPr>
      <w:r w:rsidRPr="00616AEE">
        <w:rPr>
          <w:rFonts w:ascii="Times New Roman" w:hAnsi="Times New Roman" w:cs="Times New Roman"/>
          <w:b/>
          <w:sz w:val="28"/>
          <w:szCs w:val="28"/>
          <w:lang w:val="kk-KZ"/>
        </w:rPr>
        <w:t>А) Өнеркәсібі</w:t>
      </w:r>
    </w:p>
    <w:p w:rsidR="000604B4" w:rsidRPr="00616AEE" w:rsidRDefault="000604B4" w:rsidP="00616AEE">
      <w:pPr>
        <w:tabs>
          <w:tab w:val="left" w:pos="284"/>
          <w:tab w:val="left" w:pos="851"/>
        </w:tabs>
        <w:spacing w:after="0" w:line="240" w:lineRule="auto"/>
        <w:ind w:left="567"/>
        <w:jc w:val="both"/>
        <w:rPr>
          <w:rFonts w:ascii="Times New Roman" w:hAnsi="Times New Roman" w:cs="Times New Roman"/>
          <w:b/>
          <w:sz w:val="28"/>
          <w:szCs w:val="28"/>
          <w:lang w:val="kk-KZ"/>
        </w:rPr>
      </w:pPr>
      <w:r w:rsidRPr="00616AEE">
        <w:rPr>
          <w:rFonts w:ascii="Times New Roman" w:hAnsi="Times New Roman" w:cs="Times New Roman"/>
          <w:b/>
          <w:sz w:val="28"/>
          <w:szCs w:val="28"/>
          <w:lang w:val="kk-KZ"/>
        </w:rPr>
        <w:t>Ә) Ауыл шаруашылығы</w:t>
      </w:r>
    </w:p>
    <w:p w:rsidR="000604B4" w:rsidRPr="00616AEE" w:rsidRDefault="000604B4" w:rsidP="00616AEE">
      <w:pPr>
        <w:tabs>
          <w:tab w:val="left" w:pos="284"/>
          <w:tab w:val="left" w:pos="851"/>
        </w:tabs>
        <w:spacing w:after="0" w:line="240" w:lineRule="auto"/>
        <w:ind w:left="567"/>
        <w:jc w:val="both"/>
        <w:rPr>
          <w:rFonts w:ascii="Times New Roman" w:hAnsi="Times New Roman" w:cs="Times New Roman"/>
          <w:b/>
          <w:sz w:val="28"/>
          <w:szCs w:val="28"/>
          <w:lang w:val="kk-KZ"/>
        </w:rPr>
      </w:pPr>
      <w:r w:rsidRPr="00616AEE">
        <w:rPr>
          <w:rFonts w:ascii="Times New Roman" w:hAnsi="Times New Roman" w:cs="Times New Roman"/>
          <w:b/>
          <w:sz w:val="28"/>
          <w:szCs w:val="28"/>
          <w:lang w:val="kk-KZ"/>
        </w:rPr>
        <w:t>Б) Көлік</w:t>
      </w:r>
    </w:p>
    <w:p w:rsidR="000604B4" w:rsidRPr="00616AEE" w:rsidRDefault="000604B4" w:rsidP="00616AEE">
      <w:pPr>
        <w:numPr>
          <w:ilvl w:val="0"/>
          <w:numId w:val="5"/>
        </w:numPr>
        <w:tabs>
          <w:tab w:val="left" w:pos="284"/>
          <w:tab w:val="left" w:pos="851"/>
        </w:tabs>
        <w:spacing w:after="0" w:line="240" w:lineRule="auto"/>
        <w:ind w:left="567" w:firstLine="0"/>
        <w:jc w:val="both"/>
        <w:rPr>
          <w:rFonts w:ascii="Times New Roman" w:hAnsi="Times New Roman" w:cs="Times New Roman"/>
          <w:b/>
          <w:sz w:val="28"/>
          <w:szCs w:val="28"/>
          <w:lang w:val="kk-KZ"/>
        </w:rPr>
      </w:pPr>
      <w:r w:rsidRPr="00616AEE">
        <w:rPr>
          <w:rFonts w:ascii="Times New Roman" w:hAnsi="Times New Roman" w:cs="Times New Roman"/>
          <w:b/>
          <w:sz w:val="28"/>
          <w:szCs w:val="28"/>
          <w:lang w:val="kk-KZ"/>
        </w:rPr>
        <w:t xml:space="preserve">Халықаралық байланыстары </w:t>
      </w:r>
    </w:p>
    <w:p w:rsidR="000604B4" w:rsidRPr="00616AEE" w:rsidRDefault="000604B4" w:rsidP="00616AEE">
      <w:pPr>
        <w:spacing w:after="0" w:line="240" w:lineRule="auto"/>
        <w:ind w:left="90" w:right="525"/>
        <w:jc w:val="both"/>
        <w:rPr>
          <w:rFonts w:ascii="Times New Roman" w:eastAsia="Times New Roman" w:hAnsi="Times New Roman" w:cs="Times New Roman"/>
          <w:b/>
          <w:color w:val="424242"/>
          <w:sz w:val="28"/>
          <w:szCs w:val="28"/>
          <w:lang w:val="kk-KZ" w:eastAsia="ru-RU"/>
        </w:rPr>
      </w:pPr>
    </w:p>
    <w:p w:rsidR="00513CA3" w:rsidRPr="00616AEE" w:rsidRDefault="000604B4" w:rsidP="00616AEE">
      <w:pPr>
        <w:tabs>
          <w:tab w:val="left" w:pos="284"/>
          <w:tab w:val="left" w:pos="851"/>
        </w:tabs>
        <w:spacing w:after="0" w:line="240" w:lineRule="auto"/>
        <w:ind w:firstLine="709"/>
        <w:jc w:val="both"/>
        <w:rPr>
          <w:rFonts w:ascii="Times New Roman" w:hAnsi="Times New Roman" w:cs="Times New Roman"/>
          <w:b/>
          <w:sz w:val="28"/>
          <w:szCs w:val="28"/>
          <w:lang w:val="kk-KZ"/>
        </w:rPr>
      </w:pPr>
      <w:r w:rsidRPr="00616AEE">
        <w:rPr>
          <w:rFonts w:ascii="Times New Roman" w:hAnsi="Times New Roman" w:cs="Times New Roman"/>
          <w:b/>
          <w:sz w:val="28"/>
          <w:szCs w:val="28"/>
          <w:lang w:val="kk-KZ"/>
        </w:rPr>
        <w:t xml:space="preserve">Экономикалық - </w:t>
      </w:r>
      <w:r w:rsidRPr="00616AEE">
        <w:rPr>
          <w:rFonts w:ascii="Times New Roman" w:hAnsi="Times New Roman" w:cs="Times New Roman"/>
          <w:b/>
          <w:sz w:val="28"/>
          <w:szCs w:val="28"/>
          <w:lang w:val="kk-KZ"/>
        </w:rPr>
        <w:t>географиялық жағдайы</w:t>
      </w:r>
      <w:r w:rsidRPr="00616AEE">
        <w:rPr>
          <w:rFonts w:ascii="Times New Roman" w:hAnsi="Times New Roman" w:cs="Times New Roman"/>
          <w:b/>
          <w:sz w:val="28"/>
          <w:szCs w:val="28"/>
          <w:lang w:val="kk-KZ"/>
        </w:rPr>
        <w:t xml:space="preserve">. </w:t>
      </w:r>
      <w:r w:rsidR="00513CA3" w:rsidRPr="00616AEE">
        <w:rPr>
          <w:rFonts w:ascii="Times New Roman" w:eastAsia="Times New Roman" w:hAnsi="Times New Roman" w:cs="Times New Roman"/>
          <w:color w:val="000000"/>
          <w:sz w:val="28"/>
          <w:szCs w:val="28"/>
          <w:lang w:val="kk-KZ" w:eastAsia="ru-RU"/>
        </w:rPr>
        <w:t xml:space="preserve">Африка басқа </w:t>
      </w:r>
      <w:r w:rsidRPr="00616AEE">
        <w:rPr>
          <w:rFonts w:ascii="Times New Roman" w:eastAsia="Times New Roman" w:hAnsi="Times New Roman" w:cs="Times New Roman"/>
          <w:color w:val="000000"/>
          <w:sz w:val="28"/>
          <w:szCs w:val="28"/>
          <w:lang w:val="kk-KZ" w:eastAsia="ru-RU"/>
        </w:rPr>
        <w:t xml:space="preserve">континенттермен салыстырғанда </w:t>
      </w:r>
      <w:r w:rsidR="00513CA3" w:rsidRPr="00616AEE">
        <w:rPr>
          <w:rFonts w:ascii="Times New Roman" w:eastAsia="Times New Roman" w:hAnsi="Times New Roman" w:cs="Times New Roman"/>
          <w:color w:val="000000"/>
          <w:sz w:val="28"/>
          <w:szCs w:val="28"/>
          <w:lang w:val="kk-KZ" w:eastAsia="ru-RU"/>
        </w:rPr>
        <w:t>арнайы географиялық орналасуы</w:t>
      </w:r>
      <w:r w:rsidRPr="00616AEE">
        <w:rPr>
          <w:rFonts w:ascii="Times New Roman" w:eastAsia="Times New Roman" w:hAnsi="Times New Roman" w:cs="Times New Roman"/>
          <w:color w:val="000000"/>
          <w:sz w:val="28"/>
          <w:szCs w:val="28"/>
          <w:lang w:val="kk-KZ" w:eastAsia="ru-RU"/>
        </w:rPr>
        <w:t>мен ерекшеленеді</w:t>
      </w:r>
      <w:r w:rsidR="00513CA3" w:rsidRPr="00616AEE">
        <w:rPr>
          <w:rFonts w:ascii="Times New Roman" w:eastAsia="Times New Roman" w:hAnsi="Times New Roman" w:cs="Times New Roman"/>
          <w:color w:val="000000"/>
          <w:sz w:val="28"/>
          <w:szCs w:val="28"/>
          <w:lang w:val="kk-KZ" w:eastAsia="ru-RU"/>
        </w:rPr>
        <w:t xml:space="preserve">: ол </w:t>
      </w:r>
      <w:r w:rsidRPr="00616AEE">
        <w:rPr>
          <w:rFonts w:ascii="Times New Roman" w:eastAsia="Times New Roman" w:hAnsi="Times New Roman" w:cs="Times New Roman"/>
          <w:color w:val="000000"/>
          <w:sz w:val="28"/>
          <w:szCs w:val="28"/>
          <w:lang w:val="kk-KZ" w:eastAsia="ru-RU"/>
        </w:rPr>
        <w:t>экваторғды дәл ортасынан кесіп өтетін</w:t>
      </w:r>
      <w:r w:rsidR="00513CA3" w:rsidRPr="00616AEE">
        <w:rPr>
          <w:rFonts w:ascii="Times New Roman" w:eastAsia="Times New Roman" w:hAnsi="Times New Roman" w:cs="Times New Roman"/>
          <w:color w:val="000000"/>
          <w:sz w:val="28"/>
          <w:szCs w:val="28"/>
          <w:lang w:val="kk-KZ" w:eastAsia="ru-RU"/>
        </w:rPr>
        <w:t xml:space="preserve"> екі </w:t>
      </w:r>
      <w:r w:rsidRPr="00616AEE">
        <w:rPr>
          <w:rFonts w:ascii="Times New Roman" w:eastAsia="Times New Roman" w:hAnsi="Times New Roman" w:cs="Times New Roman"/>
          <w:color w:val="000000"/>
          <w:sz w:val="28"/>
          <w:szCs w:val="28"/>
          <w:lang w:val="kk-KZ" w:eastAsia="ru-RU"/>
        </w:rPr>
        <w:t>жарты шарда орналасқан</w:t>
      </w:r>
      <w:r w:rsidR="00513CA3" w:rsidRPr="00616AEE">
        <w:rPr>
          <w:rFonts w:ascii="Times New Roman" w:eastAsia="Times New Roman" w:hAnsi="Times New Roman" w:cs="Times New Roman"/>
          <w:color w:val="000000"/>
          <w:sz w:val="28"/>
          <w:szCs w:val="28"/>
          <w:lang w:val="kk-KZ" w:eastAsia="ru-RU"/>
        </w:rPr>
        <w:t>.</w:t>
      </w:r>
    </w:p>
    <w:p w:rsidR="00513CA3" w:rsidRPr="00616AEE" w:rsidRDefault="00513CA3" w:rsidP="00616AEE">
      <w:pPr>
        <w:spacing w:after="0" w:line="240" w:lineRule="auto"/>
        <w:jc w:val="both"/>
        <w:rPr>
          <w:rFonts w:ascii="Times New Roman" w:eastAsia="Times New Roman" w:hAnsi="Times New Roman" w:cs="Times New Roman"/>
          <w:color w:val="000000"/>
          <w:sz w:val="28"/>
          <w:szCs w:val="28"/>
          <w:lang w:val="kk-KZ" w:eastAsia="ru-RU"/>
        </w:rPr>
      </w:pPr>
      <w:r w:rsidRPr="00616AEE">
        <w:rPr>
          <w:rFonts w:ascii="Times New Roman" w:eastAsia="Times New Roman" w:hAnsi="Times New Roman" w:cs="Times New Roman"/>
          <w:color w:val="000000"/>
          <w:sz w:val="28"/>
          <w:szCs w:val="28"/>
          <w:shd w:val="clear" w:color="auto" w:fill="FFFFFF"/>
          <w:lang w:val="kk-KZ" w:eastAsia="ru-RU"/>
        </w:rPr>
        <w:tab/>
        <w:t>Африка</w:t>
      </w:r>
      <w:r w:rsidRPr="00616AEE">
        <w:rPr>
          <w:rFonts w:ascii="Times New Roman" w:eastAsia="Times New Roman" w:hAnsi="Times New Roman" w:cs="Times New Roman"/>
          <w:color w:val="000000"/>
          <w:sz w:val="28"/>
          <w:szCs w:val="28"/>
          <w:lang w:val="kk-KZ" w:eastAsia="ru-RU"/>
        </w:rPr>
        <w:t xml:space="preserve"> ауданы - 30 миллион шаршы шақырым (әлемдегі жер 1/5). қаратып Африканың солтүстік жағалауы Ежелгі дәуірден дамыту үшін маңызды рөл атқарды, Жерорта теңізі, Еуропа, Азия және Африка Жерорта теңізі елдерінде сауданы. Ескерту ол сондай-ақ демалыс және Африка географиялық осындай маңызды сәт Азия (Таяу Шығыс) жақындығы мен жетекші туристік аймақ - Еуропа.  Гибралтар бұғазында  Еуропа мен Африка арасындағы ең қысқа қашықтық тек 14 км қашықтықта орналасқан. Синай түбегі туралы Африка мен Азия арасындағы шекара қалыптастырады. Суэц каналы арқылы Жерорта теңізі мен Қызыл теңіз байланыстыратын теңіз Еуропадан Азияға халықаралық маңызы.</w:t>
      </w:r>
    </w:p>
    <w:p w:rsidR="000604B4" w:rsidRPr="00616AEE" w:rsidRDefault="000604B4" w:rsidP="00616AEE">
      <w:pPr>
        <w:spacing w:after="0" w:line="240" w:lineRule="auto"/>
        <w:ind w:left="90" w:right="525"/>
        <w:jc w:val="both"/>
        <w:rPr>
          <w:rFonts w:ascii="Times New Roman" w:eastAsia="Times New Roman" w:hAnsi="Times New Roman" w:cs="Times New Roman"/>
          <w:color w:val="424242"/>
          <w:sz w:val="28"/>
          <w:szCs w:val="28"/>
          <w:lang w:val="kk-KZ" w:eastAsia="ru-RU"/>
        </w:rPr>
      </w:pPr>
      <w:r w:rsidRPr="00616AEE">
        <w:rPr>
          <w:rFonts w:ascii="Times New Roman" w:eastAsia="Times New Roman" w:hAnsi="Times New Roman" w:cs="Times New Roman"/>
          <w:color w:val="424242"/>
          <w:sz w:val="28"/>
          <w:szCs w:val="28"/>
          <w:lang w:val="kk-KZ" w:eastAsia="ru-RU"/>
        </w:rPr>
        <w:tab/>
      </w:r>
      <w:r w:rsidRPr="00616AEE">
        <w:rPr>
          <w:rFonts w:ascii="Times New Roman" w:eastAsia="Times New Roman" w:hAnsi="Times New Roman" w:cs="Times New Roman"/>
          <w:color w:val="424242"/>
          <w:sz w:val="28"/>
          <w:szCs w:val="28"/>
          <w:lang w:val="kk-KZ" w:eastAsia="ru-RU"/>
        </w:rPr>
        <w:t>Африка мынандай аймақтарға бөлінеді:</w:t>
      </w:r>
    </w:p>
    <w:p w:rsidR="000604B4" w:rsidRPr="00616AEE" w:rsidRDefault="000604B4" w:rsidP="00616AEE">
      <w:pPr>
        <w:spacing w:after="0" w:line="240" w:lineRule="auto"/>
        <w:ind w:left="90" w:right="525"/>
        <w:jc w:val="both"/>
        <w:rPr>
          <w:rFonts w:ascii="Times New Roman" w:eastAsia="Times New Roman" w:hAnsi="Times New Roman" w:cs="Times New Roman"/>
          <w:color w:val="424242"/>
          <w:sz w:val="28"/>
          <w:szCs w:val="28"/>
          <w:lang w:val="kk-KZ" w:eastAsia="ru-RU"/>
        </w:rPr>
      </w:pPr>
      <w:r w:rsidRPr="00616AEE">
        <w:rPr>
          <w:rFonts w:ascii="Times New Roman" w:eastAsia="Times New Roman" w:hAnsi="Times New Roman" w:cs="Times New Roman"/>
          <w:color w:val="424242"/>
          <w:sz w:val="28"/>
          <w:szCs w:val="28"/>
          <w:lang w:val="kk-KZ" w:eastAsia="ru-RU"/>
        </w:rPr>
        <w:tab/>
        <w:t xml:space="preserve">Солтүстік Африка: Мысыр, Алжир, Марокко, </w:t>
      </w:r>
      <w:r w:rsidRPr="00616AEE">
        <w:rPr>
          <w:rFonts w:ascii="Times New Roman" w:eastAsia="Times New Roman" w:hAnsi="Times New Roman" w:cs="Times New Roman"/>
          <w:color w:val="424242"/>
          <w:sz w:val="28"/>
          <w:szCs w:val="28"/>
          <w:lang w:val="kk-KZ" w:eastAsia="ru-RU"/>
        </w:rPr>
        <w:t xml:space="preserve">Тунис, </w:t>
      </w:r>
      <w:r w:rsidR="00616AEE" w:rsidRPr="00616AEE">
        <w:rPr>
          <w:rFonts w:ascii="Times New Roman" w:eastAsia="Times New Roman" w:hAnsi="Times New Roman" w:cs="Times New Roman"/>
          <w:color w:val="424242"/>
          <w:sz w:val="28"/>
          <w:szCs w:val="28"/>
          <w:lang w:val="kk-KZ" w:eastAsia="ru-RU"/>
        </w:rPr>
        <w:t>Мавритания</w:t>
      </w:r>
      <w:r w:rsidR="00616AEE" w:rsidRPr="00616AEE">
        <w:rPr>
          <w:rFonts w:ascii="Times New Roman" w:eastAsia="Times New Roman" w:hAnsi="Times New Roman" w:cs="Times New Roman"/>
          <w:color w:val="424242"/>
          <w:sz w:val="28"/>
          <w:szCs w:val="28"/>
          <w:lang w:val="kk-KZ" w:eastAsia="ru-RU"/>
        </w:rPr>
        <w:t xml:space="preserve">, Ливия, </w:t>
      </w:r>
      <w:r w:rsidRPr="00616AEE">
        <w:rPr>
          <w:rFonts w:ascii="Times New Roman" w:eastAsia="Times New Roman" w:hAnsi="Times New Roman" w:cs="Times New Roman"/>
          <w:color w:val="424242"/>
          <w:sz w:val="28"/>
          <w:szCs w:val="28"/>
          <w:lang w:val="kk-KZ" w:eastAsia="ru-RU"/>
        </w:rPr>
        <w:t>Батыс Сахара.</w:t>
      </w:r>
    </w:p>
    <w:p w:rsidR="000604B4" w:rsidRPr="00616AEE" w:rsidRDefault="000604B4" w:rsidP="00616AEE">
      <w:pPr>
        <w:spacing w:after="0" w:line="240" w:lineRule="auto"/>
        <w:ind w:left="90" w:right="525"/>
        <w:jc w:val="both"/>
        <w:rPr>
          <w:rFonts w:ascii="Times New Roman" w:eastAsia="Times New Roman" w:hAnsi="Times New Roman" w:cs="Times New Roman"/>
          <w:color w:val="424242"/>
          <w:sz w:val="28"/>
          <w:szCs w:val="28"/>
          <w:lang w:val="kk-KZ" w:eastAsia="ru-RU"/>
        </w:rPr>
      </w:pPr>
      <w:r w:rsidRPr="00616AEE">
        <w:rPr>
          <w:rFonts w:ascii="Times New Roman" w:eastAsia="Times New Roman" w:hAnsi="Times New Roman" w:cs="Times New Roman"/>
          <w:color w:val="424242"/>
          <w:sz w:val="28"/>
          <w:szCs w:val="28"/>
          <w:lang w:val="kk-KZ" w:eastAsia="ru-RU"/>
        </w:rPr>
        <w:tab/>
        <w:t>Батыс Африка: Бенин, Буркина-Фасо, Гамбия, Гана, Гвинея, Гвинея-Бисау, Кабо-Верде, Кот-д’Ивуар, Либерия, Мали, , Нигер, Нигерия, Ұлыбританияға тиесілі аумақ Әулие Елена аралы, Сенегал, Сьерра-Леоне, Того.</w:t>
      </w:r>
    </w:p>
    <w:p w:rsidR="000604B4" w:rsidRPr="00616AEE" w:rsidRDefault="000604B4" w:rsidP="00616AEE">
      <w:pPr>
        <w:spacing w:after="0" w:line="240" w:lineRule="auto"/>
        <w:ind w:left="90" w:right="525"/>
        <w:jc w:val="both"/>
        <w:rPr>
          <w:rFonts w:ascii="Times New Roman" w:eastAsia="Times New Roman" w:hAnsi="Times New Roman" w:cs="Times New Roman"/>
          <w:color w:val="424242"/>
          <w:sz w:val="28"/>
          <w:szCs w:val="28"/>
          <w:lang w:eastAsia="ru-RU"/>
        </w:rPr>
      </w:pPr>
      <w:r w:rsidRPr="00616AEE">
        <w:rPr>
          <w:rFonts w:ascii="Times New Roman" w:eastAsia="Times New Roman" w:hAnsi="Times New Roman" w:cs="Times New Roman"/>
          <w:color w:val="424242"/>
          <w:sz w:val="28"/>
          <w:szCs w:val="28"/>
          <w:lang w:val="kk-KZ" w:eastAsia="ru-RU"/>
        </w:rPr>
        <w:tab/>
      </w:r>
      <w:r w:rsidRPr="00616AEE">
        <w:rPr>
          <w:rFonts w:ascii="Times New Roman" w:eastAsia="Times New Roman" w:hAnsi="Times New Roman" w:cs="Times New Roman"/>
          <w:color w:val="424242"/>
          <w:sz w:val="28"/>
          <w:szCs w:val="28"/>
          <w:lang w:eastAsia="ru-RU"/>
        </w:rPr>
        <w:t>Орталық Африка: Ангола, Габон, Камерун, Конго Демократиялық Республикасы, Конго Республикасы, Сан-Томе және Принсипи, Орталық Африка Республикасы, Чад, Экваторлық Гвинея.</w:t>
      </w:r>
    </w:p>
    <w:p w:rsidR="000604B4" w:rsidRPr="00616AEE" w:rsidRDefault="000604B4" w:rsidP="00616AEE">
      <w:pPr>
        <w:spacing w:after="0" w:line="240" w:lineRule="auto"/>
        <w:ind w:left="90" w:right="525"/>
        <w:jc w:val="both"/>
        <w:rPr>
          <w:rFonts w:ascii="Times New Roman" w:eastAsia="Times New Roman" w:hAnsi="Times New Roman" w:cs="Times New Roman"/>
          <w:color w:val="424242"/>
          <w:sz w:val="28"/>
          <w:szCs w:val="28"/>
          <w:lang w:val="kk-KZ" w:eastAsia="ru-RU"/>
        </w:rPr>
      </w:pPr>
      <w:r w:rsidRPr="00616AEE">
        <w:rPr>
          <w:rFonts w:ascii="Times New Roman" w:eastAsia="Times New Roman" w:hAnsi="Times New Roman" w:cs="Times New Roman"/>
          <w:color w:val="424242"/>
          <w:sz w:val="28"/>
          <w:szCs w:val="28"/>
          <w:lang w:val="kk-KZ" w:eastAsia="ru-RU"/>
        </w:rPr>
        <w:tab/>
        <w:t>Шығыс Африка: Бурунди, Галмудуг, Джибути, Замбия, Зимбабве, Кения, Комор аралдары, Маврики, Мадагаскар, Францияға тиесілі аумақ Майотта, Малави, Мозамбик, Францияға тиесілі аумақ Реюньон, Руанда, Сейшель аралдары, Сомали, Танзания, Уганда, Эритрея, Эфиопия.</w:t>
      </w:r>
    </w:p>
    <w:p w:rsidR="000604B4" w:rsidRPr="00616AEE" w:rsidRDefault="000604B4" w:rsidP="00616AEE">
      <w:pPr>
        <w:spacing w:after="0" w:line="240" w:lineRule="auto"/>
        <w:ind w:left="90" w:right="525"/>
        <w:jc w:val="both"/>
        <w:rPr>
          <w:rFonts w:ascii="Times New Roman" w:eastAsia="Times New Roman" w:hAnsi="Times New Roman" w:cs="Times New Roman"/>
          <w:color w:val="424242"/>
          <w:sz w:val="28"/>
          <w:szCs w:val="28"/>
          <w:lang w:val="kk-KZ" w:eastAsia="ru-RU"/>
        </w:rPr>
      </w:pPr>
      <w:r w:rsidRPr="00616AEE">
        <w:rPr>
          <w:rFonts w:ascii="Times New Roman" w:eastAsia="Times New Roman" w:hAnsi="Times New Roman" w:cs="Times New Roman"/>
          <w:color w:val="424242"/>
          <w:sz w:val="28"/>
          <w:szCs w:val="28"/>
          <w:lang w:val="kk-KZ" w:eastAsia="ru-RU"/>
        </w:rPr>
        <w:tab/>
        <w:t>Оңтүстік Африка: Ботсвана, Лесото, Намибия, Францияға тиесілі аумақ Эпарсе аралдары, Свазиленд, Оңтүстік Африкалық Республикасы.</w:t>
      </w:r>
    </w:p>
    <w:p w:rsidR="000604B4" w:rsidRPr="00616AEE" w:rsidRDefault="000604B4" w:rsidP="00616AEE">
      <w:pPr>
        <w:spacing w:after="0" w:line="240" w:lineRule="auto"/>
        <w:jc w:val="both"/>
        <w:rPr>
          <w:rFonts w:ascii="Times New Roman" w:eastAsia="Times New Roman" w:hAnsi="Times New Roman" w:cs="Times New Roman"/>
          <w:color w:val="000000"/>
          <w:sz w:val="28"/>
          <w:szCs w:val="28"/>
          <w:lang w:val="kk-KZ" w:eastAsia="ru-RU"/>
        </w:rPr>
      </w:pPr>
    </w:p>
    <w:p w:rsidR="000604B4" w:rsidRPr="00616AEE" w:rsidRDefault="000604B4" w:rsidP="00616AEE">
      <w:pPr>
        <w:spacing w:after="0" w:line="240" w:lineRule="auto"/>
        <w:jc w:val="both"/>
        <w:rPr>
          <w:rFonts w:ascii="Times New Roman" w:eastAsia="Times New Roman" w:hAnsi="Times New Roman" w:cs="Times New Roman"/>
          <w:color w:val="000000"/>
          <w:sz w:val="28"/>
          <w:szCs w:val="28"/>
          <w:lang w:val="kk-KZ" w:eastAsia="ru-RU"/>
        </w:rPr>
      </w:pPr>
    </w:p>
    <w:p w:rsidR="00513CA3" w:rsidRPr="00513CA3" w:rsidRDefault="000604B4" w:rsidP="00616AEE">
      <w:pPr>
        <w:tabs>
          <w:tab w:val="left" w:pos="284"/>
          <w:tab w:val="left" w:pos="851"/>
        </w:tabs>
        <w:spacing w:after="0" w:line="240" w:lineRule="auto"/>
        <w:ind w:firstLine="709"/>
        <w:jc w:val="both"/>
        <w:rPr>
          <w:rFonts w:ascii="Times New Roman" w:hAnsi="Times New Roman" w:cs="Times New Roman"/>
          <w:b/>
          <w:sz w:val="28"/>
          <w:szCs w:val="28"/>
          <w:lang w:val="kk-KZ"/>
        </w:rPr>
      </w:pPr>
      <w:r w:rsidRPr="00616AEE">
        <w:rPr>
          <w:rFonts w:ascii="Times New Roman" w:hAnsi="Times New Roman" w:cs="Times New Roman"/>
          <w:b/>
          <w:sz w:val="28"/>
          <w:szCs w:val="28"/>
          <w:lang w:val="kk-KZ"/>
        </w:rPr>
        <w:lastRenderedPageBreak/>
        <w:t>Табиғат жағдайлары мен байлықтары</w:t>
      </w:r>
      <w:r w:rsidRPr="00616AEE">
        <w:rPr>
          <w:rFonts w:ascii="Times New Roman" w:hAnsi="Times New Roman" w:cs="Times New Roman"/>
          <w:b/>
          <w:sz w:val="28"/>
          <w:szCs w:val="28"/>
          <w:lang w:val="kk-KZ"/>
        </w:rPr>
        <w:t xml:space="preserve">. </w:t>
      </w:r>
      <w:r w:rsidR="00513CA3" w:rsidRPr="00513CA3">
        <w:rPr>
          <w:rFonts w:ascii="Times New Roman" w:eastAsia="Times New Roman" w:hAnsi="Times New Roman" w:cs="Times New Roman"/>
          <w:color w:val="222222"/>
          <w:sz w:val="28"/>
          <w:szCs w:val="28"/>
          <w:lang w:val="kk-KZ" w:eastAsia="ru-RU"/>
        </w:rPr>
        <w:t xml:space="preserve">Материк пайдалы қазбаларға өте бай. </w:t>
      </w:r>
      <w:r w:rsidR="00513CA3" w:rsidRPr="00513CA3">
        <w:rPr>
          <w:rFonts w:ascii="Times New Roman" w:eastAsia="Times New Roman" w:hAnsi="Times New Roman" w:cs="Times New Roman"/>
          <w:color w:val="222222"/>
          <w:sz w:val="28"/>
          <w:szCs w:val="28"/>
          <w:lang w:eastAsia="ru-RU"/>
        </w:rPr>
        <w:t>Пайдалы қазбалар көпшілігінің қоры жөнінен дүние жүзіндегі ең і</w:t>
      </w:r>
      <w:proofErr w:type="gramStart"/>
      <w:r w:rsidR="00513CA3" w:rsidRPr="00513CA3">
        <w:rPr>
          <w:rFonts w:ascii="Times New Roman" w:eastAsia="Times New Roman" w:hAnsi="Times New Roman" w:cs="Times New Roman"/>
          <w:color w:val="222222"/>
          <w:sz w:val="28"/>
          <w:szCs w:val="28"/>
          <w:lang w:eastAsia="ru-RU"/>
        </w:rPr>
        <w:t>р</w:t>
      </w:r>
      <w:proofErr w:type="gramEnd"/>
      <w:r w:rsidR="00513CA3" w:rsidRPr="00513CA3">
        <w:rPr>
          <w:rFonts w:ascii="Times New Roman" w:eastAsia="Times New Roman" w:hAnsi="Times New Roman" w:cs="Times New Roman"/>
          <w:color w:val="222222"/>
          <w:sz w:val="28"/>
          <w:szCs w:val="28"/>
          <w:lang w:eastAsia="ru-RU"/>
        </w:rPr>
        <w:t>і кен орындарының қатарына жатады. Олардың пайда болуы және орналасуы жер қыртысының құрылысы мен даму тарихына байланысты. Магмалық жыныстардың кең таралған аудандарында </w:t>
      </w:r>
      <w:r w:rsidR="00513CA3" w:rsidRPr="00616AEE">
        <w:rPr>
          <w:rFonts w:ascii="Times New Roman" w:eastAsia="Times New Roman" w:hAnsi="Times New Roman" w:cs="Times New Roman"/>
          <w:b/>
          <w:bCs/>
          <w:color w:val="222222"/>
          <w:sz w:val="28"/>
          <w:szCs w:val="28"/>
          <w:lang w:eastAsia="ru-RU"/>
        </w:rPr>
        <w:t>қара</w:t>
      </w:r>
      <w:r w:rsidR="00513CA3" w:rsidRPr="00513CA3">
        <w:rPr>
          <w:rFonts w:ascii="Times New Roman" w:eastAsia="Times New Roman" w:hAnsi="Times New Roman" w:cs="Times New Roman"/>
          <w:color w:val="222222"/>
          <w:sz w:val="28"/>
          <w:szCs w:val="28"/>
          <w:lang w:eastAsia="ru-RU"/>
        </w:rPr>
        <w:t> және </w:t>
      </w:r>
      <w:r w:rsidR="00513CA3" w:rsidRPr="00616AEE">
        <w:rPr>
          <w:rFonts w:ascii="Times New Roman" w:eastAsia="Times New Roman" w:hAnsi="Times New Roman" w:cs="Times New Roman"/>
          <w:b/>
          <w:bCs/>
          <w:color w:val="222222"/>
          <w:sz w:val="28"/>
          <w:szCs w:val="28"/>
          <w:lang w:eastAsia="ru-RU"/>
        </w:rPr>
        <w:t>тү</w:t>
      </w:r>
      <w:proofErr w:type="gramStart"/>
      <w:r w:rsidR="00513CA3" w:rsidRPr="00616AEE">
        <w:rPr>
          <w:rFonts w:ascii="Times New Roman" w:eastAsia="Times New Roman" w:hAnsi="Times New Roman" w:cs="Times New Roman"/>
          <w:b/>
          <w:bCs/>
          <w:color w:val="222222"/>
          <w:sz w:val="28"/>
          <w:szCs w:val="28"/>
          <w:lang w:eastAsia="ru-RU"/>
        </w:rPr>
        <w:t>ст</w:t>
      </w:r>
      <w:proofErr w:type="gramEnd"/>
      <w:r w:rsidR="00513CA3" w:rsidRPr="00616AEE">
        <w:rPr>
          <w:rFonts w:ascii="Times New Roman" w:eastAsia="Times New Roman" w:hAnsi="Times New Roman" w:cs="Times New Roman"/>
          <w:b/>
          <w:bCs/>
          <w:color w:val="222222"/>
          <w:sz w:val="28"/>
          <w:szCs w:val="28"/>
          <w:lang w:eastAsia="ru-RU"/>
        </w:rPr>
        <w:t>і металдар</w:t>
      </w:r>
      <w:r w:rsidR="00513CA3" w:rsidRPr="00513CA3">
        <w:rPr>
          <w:rFonts w:ascii="Times New Roman" w:eastAsia="Times New Roman" w:hAnsi="Times New Roman" w:cs="Times New Roman"/>
          <w:color w:val="222222"/>
          <w:sz w:val="28"/>
          <w:szCs w:val="28"/>
          <w:lang w:eastAsia="ru-RU"/>
        </w:rPr>
        <w:t> (мыс, мырыш, қалайы), уран, алтын, алмастың ірі кен орындары бар. </w:t>
      </w:r>
      <w:r w:rsidR="00513CA3" w:rsidRPr="00616AEE">
        <w:rPr>
          <w:rFonts w:ascii="Times New Roman" w:eastAsia="Times New Roman" w:hAnsi="Times New Roman" w:cs="Times New Roman"/>
          <w:b/>
          <w:bCs/>
          <w:color w:val="222222"/>
          <w:sz w:val="28"/>
          <w:szCs w:val="28"/>
          <w:lang w:eastAsia="ru-RU"/>
        </w:rPr>
        <w:t>Кобальт</w:t>
      </w:r>
      <w:r w:rsidR="00513CA3" w:rsidRPr="00513CA3">
        <w:rPr>
          <w:rFonts w:ascii="Times New Roman" w:eastAsia="Times New Roman" w:hAnsi="Times New Roman" w:cs="Times New Roman"/>
          <w:color w:val="222222"/>
          <w:sz w:val="28"/>
          <w:szCs w:val="28"/>
          <w:lang w:eastAsia="ru-RU"/>
        </w:rPr>
        <w:t> пен </w:t>
      </w:r>
      <w:r w:rsidR="00513CA3" w:rsidRPr="00616AEE">
        <w:rPr>
          <w:rFonts w:ascii="Times New Roman" w:eastAsia="Times New Roman" w:hAnsi="Times New Roman" w:cs="Times New Roman"/>
          <w:b/>
          <w:bCs/>
          <w:color w:val="222222"/>
          <w:sz w:val="28"/>
          <w:szCs w:val="28"/>
          <w:lang w:eastAsia="ru-RU"/>
        </w:rPr>
        <w:t>мыстың</w:t>
      </w:r>
      <w:r w:rsidR="00513CA3" w:rsidRPr="00513CA3">
        <w:rPr>
          <w:rFonts w:ascii="Times New Roman" w:eastAsia="Times New Roman" w:hAnsi="Times New Roman" w:cs="Times New Roman"/>
          <w:color w:val="222222"/>
          <w:sz w:val="28"/>
          <w:szCs w:val="28"/>
          <w:lang w:eastAsia="ru-RU"/>
        </w:rPr>
        <w:t> і</w:t>
      </w:r>
      <w:proofErr w:type="gramStart"/>
      <w:r w:rsidR="00513CA3" w:rsidRPr="00513CA3">
        <w:rPr>
          <w:rFonts w:ascii="Times New Roman" w:eastAsia="Times New Roman" w:hAnsi="Times New Roman" w:cs="Times New Roman"/>
          <w:color w:val="222222"/>
          <w:sz w:val="28"/>
          <w:szCs w:val="28"/>
          <w:lang w:eastAsia="ru-RU"/>
        </w:rPr>
        <w:t>р</w:t>
      </w:r>
      <w:proofErr w:type="gramEnd"/>
      <w:r w:rsidR="00513CA3" w:rsidRPr="00513CA3">
        <w:rPr>
          <w:rFonts w:ascii="Times New Roman" w:eastAsia="Times New Roman" w:hAnsi="Times New Roman" w:cs="Times New Roman"/>
          <w:color w:val="222222"/>
          <w:sz w:val="28"/>
          <w:szCs w:val="28"/>
          <w:lang w:eastAsia="ru-RU"/>
        </w:rPr>
        <w:t>і қоры Замбия мен Заир жерінде, </w:t>
      </w:r>
      <w:r w:rsidR="00513CA3" w:rsidRPr="00616AEE">
        <w:rPr>
          <w:rFonts w:ascii="Times New Roman" w:eastAsia="Times New Roman" w:hAnsi="Times New Roman" w:cs="Times New Roman"/>
          <w:b/>
          <w:bCs/>
          <w:color w:val="222222"/>
          <w:sz w:val="28"/>
          <w:szCs w:val="28"/>
          <w:lang w:eastAsia="ru-RU"/>
        </w:rPr>
        <w:t>платина, алтын</w:t>
      </w:r>
      <w:r w:rsidR="00513CA3" w:rsidRPr="00513CA3">
        <w:rPr>
          <w:rFonts w:ascii="Times New Roman" w:eastAsia="Times New Roman" w:hAnsi="Times New Roman" w:cs="Times New Roman"/>
          <w:color w:val="222222"/>
          <w:sz w:val="28"/>
          <w:szCs w:val="28"/>
          <w:lang w:eastAsia="ru-RU"/>
        </w:rPr>
        <w:t>мен </w:t>
      </w:r>
      <w:r w:rsidR="00513CA3" w:rsidRPr="00616AEE">
        <w:rPr>
          <w:rFonts w:ascii="Times New Roman" w:eastAsia="Times New Roman" w:hAnsi="Times New Roman" w:cs="Times New Roman"/>
          <w:b/>
          <w:bCs/>
          <w:color w:val="222222"/>
          <w:sz w:val="28"/>
          <w:szCs w:val="28"/>
          <w:lang w:eastAsia="ru-RU"/>
        </w:rPr>
        <w:t>алмастың</w:t>
      </w:r>
      <w:r w:rsidR="00513CA3" w:rsidRPr="00513CA3">
        <w:rPr>
          <w:rFonts w:ascii="Times New Roman" w:eastAsia="Times New Roman" w:hAnsi="Times New Roman" w:cs="Times New Roman"/>
          <w:color w:val="222222"/>
          <w:sz w:val="28"/>
          <w:szCs w:val="28"/>
          <w:lang w:eastAsia="ru-RU"/>
        </w:rPr>
        <w:t> аса ірі қоры Оңтүстік Африкада, </w:t>
      </w:r>
      <w:r w:rsidR="00513CA3" w:rsidRPr="00616AEE">
        <w:rPr>
          <w:rFonts w:ascii="Times New Roman" w:eastAsia="Times New Roman" w:hAnsi="Times New Roman" w:cs="Times New Roman"/>
          <w:b/>
          <w:bCs/>
          <w:color w:val="222222"/>
          <w:sz w:val="28"/>
          <w:szCs w:val="28"/>
          <w:lang w:eastAsia="ru-RU"/>
        </w:rPr>
        <w:t>уран</w:t>
      </w:r>
      <w:r w:rsidR="00513CA3" w:rsidRPr="00513CA3">
        <w:rPr>
          <w:rFonts w:ascii="Times New Roman" w:eastAsia="Times New Roman" w:hAnsi="Times New Roman" w:cs="Times New Roman"/>
          <w:color w:val="222222"/>
          <w:sz w:val="28"/>
          <w:szCs w:val="28"/>
          <w:lang w:eastAsia="ru-RU"/>
        </w:rPr>
        <w:t xml:space="preserve"> Нигер мен Намибия жерінде шоғырланған. </w:t>
      </w:r>
      <w:proofErr w:type="gramStart"/>
      <w:r w:rsidR="00513CA3" w:rsidRPr="00513CA3">
        <w:rPr>
          <w:rFonts w:ascii="Times New Roman" w:eastAsia="Times New Roman" w:hAnsi="Times New Roman" w:cs="Times New Roman"/>
          <w:color w:val="222222"/>
          <w:sz w:val="28"/>
          <w:szCs w:val="28"/>
          <w:lang w:eastAsia="ru-RU"/>
        </w:rPr>
        <w:t>Ш</w:t>
      </w:r>
      <w:proofErr w:type="gramEnd"/>
      <w:r w:rsidR="00513CA3" w:rsidRPr="00513CA3">
        <w:rPr>
          <w:rFonts w:ascii="Times New Roman" w:eastAsia="Times New Roman" w:hAnsi="Times New Roman" w:cs="Times New Roman"/>
          <w:color w:val="222222"/>
          <w:sz w:val="28"/>
          <w:szCs w:val="28"/>
          <w:lang w:eastAsia="ru-RU"/>
        </w:rPr>
        <w:t>өгінді жыныстар қалыңжиналған бөліктерде </w:t>
      </w:r>
      <w:r w:rsidR="00513CA3" w:rsidRPr="00616AEE">
        <w:rPr>
          <w:rFonts w:ascii="Times New Roman" w:eastAsia="Times New Roman" w:hAnsi="Times New Roman" w:cs="Times New Roman"/>
          <w:b/>
          <w:bCs/>
          <w:color w:val="222222"/>
          <w:sz w:val="28"/>
          <w:szCs w:val="28"/>
          <w:lang w:eastAsia="ru-RU"/>
        </w:rPr>
        <w:t>тас көмір, мұнай, табиги газ,</w:t>
      </w:r>
      <w:r w:rsidR="00513CA3" w:rsidRPr="00513CA3">
        <w:rPr>
          <w:rFonts w:ascii="Times New Roman" w:eastAsia="Times New Roman" w:hAnsi="Times New Roman" w:cs="Times New Roman"/>
          <w:color w:val="222222"/>
          <w:sz w:val="28"/>
          <w:szCs w:val="28"/>
          <w:lang w:eastAsia="ru-RU"/>
        </w:rPr>
        <w:t> әр түрлі </w:t>
      </w:r>
      <w:r w:rsidR="00513CA3" w:rsidRPr="00616AEE">
        <w:rPr>
          <w:rFonts w:ascii="Times New Roman" w:eastAsia="Times New Roman" w:hAnsi="Times New Roman" w:cs="Times New Roman"/>
          <w:b/>
          <w:bCs/>
          <w:color w:val="222222"/>
          <w:sz w:val="28"/>
          <w:szCs w:val="28"/>
          <w:lang w:eastAsia="ru-RU"/>
        </w:rPr>
        <w:t>тұздар</w:t>
      </w:r>
      <w:r w:rsidR="00513CA3" w:rsidRPr="00513CA3">
        <w:rPr>
          <w:rFonts w:ascii="Times New Roman" w:eastAsia="Times New Roman" w:hAnsi="Times New Roman" w:cs="Times New Roman"/>
          <w:color w:val="222222"/>
          <w:sz w:val="28"/>
          <w:szCs w:val="28"/>
          <w:lang w:eastAsia="ru-RU"/>
        </w:rPr>
        <w:t> және шөгінді жолмен қалыптасатын </w:t>
      </w:r>
      <w:r w:rsidR="00513CA3" w:rsidRPr="00616AEE">
        <w:rPr>
          <w:rFonts w:ascii="Times New Roman" w:eastAsia="Times New Roman" w:hAnsi="Times New Roman" w:cs="Times New Roman"/>
          <w:b/>
          <w:bCs/>
          <w:color w:val="222222"/>
          <w:sz w:val="28"/>
          <w:szCs w:val="28"/>
          <w:lang w:eastAsia="ru-RU"/>
        </w:rPr>
        <w:t>темір, фосфорит, боксит, марганецтің </w:t>
      </w:r>
      <w:r w:rsidR="00513CA3" w:rsidRPr="00513CA3">
        <w:rPr>
          <w:rFonts w:ascii="Times New Roman" w:eastAsia="Times New Roman" w:hAnsi="Times New Roman" w:cs="Times New Roman"/>
          <w:color w:val="222222"/>
          <w:sz w:val="28"/>
          <w:szCs w:val="28"/>
          <w:lang w:eastAsia="ru-RU"/>
        </w:rPr>
        <w:t>ірі кен орындары таралған. Жерорта теңізі жағалауы мен Гвинея шығанағы </w:t>
      </w:r>
      <w:r w:rsidR="00513CA3" w:rsidRPr="00616AEE">
        <w:rPr>
          <w:rFonts w:ascii="Times New Roman" w:eastAsia="Times New Roman" w:hAnsi="Times New Roman" w:cs="Times New Roman"/>
          <w:b/>
          <w:bCs/>
          <w:color w:val="222222"/>
          <w:sz w:val="28"/>
          <w:szCs w:val="28"/>
          <w:lang w:eastAsia="ru-RU"/>
        </w:rPr>
        <w:t>мұ</w:t>
      </w:r>
      <w:proofErr w:type="gramStart"/>
      <w:r w:rsidR="00513CA3" w:rsidRPr="00616AEE">
        <w:rPr>
          <w:rFonts w:ascii="Times New Roman" w:eastAsia="Times New Roman" w:hAnsi="Times New Roman" w:cs="Times New Roman"/>
          <w:b/>
          <w:bCs/>
          <w:color w:val="222222"/>
          <w:sz w:val="28"/>
          <w:szCs w:val="28"/>
          <w:lang w:eastAsia="ru-RU"/>
        </w:rPr>
        <w:t>най</w:t>
      </w:r>
      <w:proofErr w:type="gramEnd"/>
      <w:r w:rsidR="00513CA3" w:rsidRPr="00616AEE">
        <w:rPr>
          <w:rFonts w:ascii="Times New Roman" w:eastAsia="Times New Roman" w:hAnsi="Times New Roman" w:cs="Times New Roman"/>
          <w:b/>
          <w:bCs/>
          <w:color w:val="222222"/>
          <w:sz w:val="28"/>
          <w:szCs w:val="28"/>
          <w:lang w:eastAsia="ru-RU"/>
        </w:rPr>
        <w:t>ға</w:t>
      </w:r>
      <w:r w:rsidR="00513CA3" w:rsidRPr="00513CA3">
        <w:rPr>
          <w:rFonts w:ascii="Times New Roman" w:eastAsia="Times New Roman" w:hAnsi="Times New Roman" w:cs="Times New Roman"/>
          <w:color w:val="222222"/>
          <w:sz w:val="28"/>
          <w:szCs w:val="28"/>
          <w:lang w:eastAsia="ru-RU"/>
        </w:rPr>
        <w:t> бай. Мұнай экспорттаудан Алжир мен Ливия ОПЕК ұйымына кіреді. Фосфориттің дүние жүзіндегі аса і</w:t>
      </w:r>
      <w:proofErr w:type="gramStart"/>
      <w:r w:rsidR="00513CA3" w:rsidRPr="00513CA3">
        <w:rPr>
          <w:rFonts w:ascii="Times New Roman" w:eastAsia="Times New Roman" w:hAnsi="Times New Roman" w:cs="Times New Roman"/>
          <w:color w:val="222222"/>
          <w:sz w:val="28"/>
          <w:szCs w:val="28"/>
          <w:lang w:eastAsia="ru-RU"/>
        </w:rPr>
        <w:t>р</w:t>
      </w:r>
      <w:proofErr w:type="gramEnd"/>
      <w:r w:rsidR="00513CA3" w:rsidRPr="00513CA3">
        <w:rPr>
          <w:rFonts w:ascii="Times New Roman" w:eastAsia="Times New Roman" w:hAnsi="Times New Roman" w:cs="Times New Roman"/>
          <w:color w:val="222222"/>
          <w:sz w:val="28"/>
          <w:szCs w:val="28"/>
          <w:lang w:eastAsia="ru-RU"/>
        </w:rPr>
        <w:t>і кен орындары Атлас тауларында шоғырланған. Оңтү</w:t>
      </w:r>
      <w:proofErr w:type="gramStart"/>
      <w:r w:rsidR="00513CA3" w:rsidRPr="00513CA3">
        <w:rPr>
          <w:rFonts w:ascii="Times New Roman" w:eastAsia="Times New Roman" w:hAnsi="Times New Roman" w:cs="Times New Roman"/>
          <w:color w:val="222222"/>
          <w:sz w:val="28"/>
          <w:szCs w:val="28"/>
          <w:lang w:eastAsia="ru-RU"/>
        </w:rPr>
        <w:t>ст</w:t>
      </w:r>
      <w:proofErr w:type="gramEnd"/>
      <w:r w:rsidR="00513CA3" w:rsidRPr="00513CA3">
        <w:rPr>
          <w:rFonts w:ascii="Times New Roman" w:eastAsia="Times New Roman" w:hAnsi="Times New Roman" w:cs="Times New Roman"/>
          <w:color w:val="222222"/>
          <w:sz w:val="28"/>
          <w:szCs w:val="28"/>
          <w:lang w:eastAsia="ru-RU"/>
        </w:rPr>
        <w:t>ік Африкада көмірдің мол қоры бар.</w:t>
      </w:r>
    </w:p>
    <w:p w:rsidR="00513CA3" w:rsidRPr="00616AEE" w:rsidRDefault="00513CA3" w:rsidP="00616AEE">
      <w:pPr>
        <w:shd w:val="clear" w:color="auto" w:fill="FFFFFF"/>
        <w:spacing w:after="0" w:line="240" w:lineRule="auto"/>
        <w:ind w:firstLine="709"/>
        <w:jc w:val="both"/>
        <w:rPr>
          <w:rFonts w:ascii="Times New Roman" w:eastAsia="Times New Roman" w:hAnsi="Times New Roman" w:cs="Times New Roman"/>
          <w:color w:val="222222"/>
          <w:sz w:val="28"/>
          <w:szCs w:val="28"/>
          <w:lang w:val="kk-KZ" w:eastAsia="ru-RU"/>
        </w:rPr>
      </w:pPr>
      <w:r w:rsidRPr="00513CA3">
        <w:rPr>
          <w:rFonts w:ascii="Times New Roman" w:eastAsia="Times New Roman" w:hAnsi="Times New Roman" w:cs="Times New Roman"/>
          <w:color w:val="222222"/>
          <w:sz w:val="28"/>
          <w:szCs w:val="28"/>
          <w:lang w:val="kk-KZ" w:eastAsia="ru-RU"/>
        </w:rPr>
        <w:t>Африканың қазба байлықтарын АҚШ пен Еуропаның дамыған елдері ұзақ уақыт бойы өз қажеттеріне аяусыз пайдаланды.</w:t>
      </w:r>
    </w:p>
    <w:p w:rsidR="00513CA3" w:rsidRPr="00513CA3" w:rsidRDefault="000604B4" w:rsidP="00616AEE">
      <w:pPr>
        <w:tabs>
          <w:tab w:val="left" w:pos="284"/>
          <w:tab w:val="left" w:pos="851"/>
        </w:tabs>
        <w:spacing w:after="0" w:line="240" w:lineRule="auto"/>
        <w:ind w:firstLine="709"/>
        <w:jc w:val="both"/>
        <w:rPr>
          <w:rFonts w:ascii="Times New Roman" w:hAnsi="Times New Roman" w:cs="Times New Roman"/>
          <w:b/>
          <w:sz w:val="28"/>
          <w:szCs w:val="28"/>
          <w:lang w:val="kk-KZ"/>
        </w:rPr>
      </w:pPr>
      <w:r w:rsidRPr="00616AEE">
        <w:rPr>
          <w:rFonts w:ascii="Times New Roman" w:hAnsi="Times New Roman" w:cs="Times New Roman"/>
          <w:b/>
          <w:sz w:val="28"/>
          <w:szCs w:val="28"/>
          <w:lang w:val="kk-KZ"/>
        </w:rPr>
        <w:t xml:space="preserve">Мемлекеттік құрылысы. </w:t>
      </w:r>
      <w:r w:rsidR="00513CA3" w:rsidRPr="00513CA3">
        <w:rPr>
          <w:rFonts w:ascii="Times New Roman" w:eastAsia="Times New Roman" w:hAnsi="Times New Roman" w:cs="Times New Roman"/>
          <w:sz w:val="28"/>
          <w:szCs w:val="28"/>
          <w:lang w:val="kk-KZ" w:eastAsia="ru-RU"/>
        </w:rPr>
        <w:t>Афр</w:t>
      </w:r>
      <w:r w:rsidR="00513CA3" w:rsidRPr="00616AEE">
        <w:rPr>
          <w:rFonts w:ascii="Times New Roman" w:eastAsia="Times New Roman" w:hAnsi="Times New Roman" w:cs="Times New Roman"/>
          <w:sz w:val="28"/>
          <w:szCs w:val="28"/>
          <w:lang w:val="kk-KZ" w:eastAsia="ru-RU"/>
        </w:rPr>
        <w:t xml:space="preserve">иканың қазіргі саяси картасында </w:t>
      </w:r>
      <w:r w:rsidR="00513CA3" w:rsidRPr="00513CA3">
        <w:rPr>
          <w:rFonts w:ascii="Times New Roman" w:eastAsia="Times New Roman" w:hAnsi="Times New Roman" w:cs="Times New Roman"/>
          <w:iCs/>
          <w:sz w:val="28"/>
          <w:szCs w:val="28"/>
          <w:lang w:val="kk-KZ" w:eastAsia="ru-RU"/>
        </w:rPr>
        <w:t>55 мемлекет</w:t>
      </w:r>
      <w:r w:rsidR="00513CA3" w:rsidRPr="00616AEE">
        <w:rPr>
          <w:rFonts w:ascii="Times New Roman" w:eastAsia="Times New Roman" w:hAnsi="Times New Roman" w:cs="Times New Roman"/>
          <w:sz w:val="28"/>
          <w:szCs w:val="28"/>
          <w:lang w:val="kk-KZ" w:eastAsia="ru-RU"/>
        </w:rPr>
        <w:t xml:space="preserve"> бар. </w:t>
      </w:r>
      <w:r w:rsidR="00513CA3" w:rsidRPr="00616AEE">
        <w:rPr>
          <w:rFonts w:ascii="Times New Roman" w:eastAsia="Times New Roman" w:hAnsi="Times New Roman" w:cs="Times New Roman"/>
          <w:sz w:val="28"/>
          <w:szCs w:val="28"/>
          <w:lang w:eastAsia="ru-RU"/>
        </w:rPr>
        <w:t>Олардың үшеуінде</w:t>
      </w:r>
      <w:r w:rsidR="00513CA3" w:rsidRPr="00616AEE">
        <w:rPr>
          <w:rFonts w:ascii="Times New Roman" w:eastAsia="Times New Roman" w:hAnsi="Times New Roman" w:cs="Times New Roman"/>
          <w:sz w:val="28"/>
          <w:szCs w:val="28"/>
          <w:lang w:val="kk-KZ" w:eastAsia="ru-RU"/>
        </w:rPr>
        <w:t xml:space="preserve"> </w:t>
      </w:r>
      <w:hyperlink r:id="rId6" w:tooltip="Конституциялық (мұндай бет жоқ)" w:history="1">
        <w:r w:rsidR="00513CA3" w:rsidRPr="00616AEE">
          <w:rPr>
            <w:rFonts w:ascii="Times New Roman" w:eastAsia="Times New Roman" w:hAnsi="Times New Roman" w:cs="Times New Roman"/>
            <w:sz w:val="28"/>
            <w:szCs w:val="28"/>
            <w:lang w:eastAsia="ru-RU"/>
          </w:rPr>
          <w:t>конституциялық</w:t>
        </w:r>
      </w:hyperlink>
      <w:r w:rsidR="00513CA3" w:rsidRPr="00616AEE">
        <w:rPr>
          <w:rFonts w:ascii="Times New Roman" w:eastAsia="Times New Roman" w:hAnsi="Times New Roman" w:cs="Times New Roman"/>
          <w:sz w:val="28"/>
          <w:szCs w:val="28"/>
          <w:lang w:val="kk-KZ" w:eastAsia="ru-RU"/>
        </w:rPr>
        <w:t xml:space="preserve"> </w:t>
      </w:r>
      <w:hyperlink r:id="rId7" w:tooltip="Монархия" w:history="1">
        <w:r w:rsidR="00513CA3" w:rsidRPr="00616AEE">
          <w:rPr>
            <w:rFonts w:ascii="Times New Roman" w:eastAsia="Times New Roman" w:hAnsi="Times New Roman" w:cs="Times New Roman"/>
            <w:sz w:val="28"/>
            <w:szCs w:val="28"/>
            <w:lang w:eastAsia="ru-RU"/>
          </w:rPr>
          <w:t>монархия</w:t>
        </w:r>
      </w:hyperlink>
      <w:r w:rsidR="00513CA3" w:rsidRPr="00616AEE">
        <w:rPr>
          <w:rFonts w:ascii="Times New Roman" w:eastAsia="Times New Roman" w:hAnsi="Times New Roman" w:cs="Times New Roman"/>
          <w:sz w:val="28"/>
          <w:szCs w:val="28"/>
          <w:lang w:val="kk-KZ" w:eastAsia="ru-RU"/>
        </w:rPr>
        <w:t xml:space="preserve"> </w:t>
      </w:r>
      <w:r w:rsidR="00513CA3" w:rsidRPr="00513CA3">
        <w:rPr>
          <w:rFonts w:ascii="Times New Roman" w:eastAsia="Times New Roman" w:hAnsi="Times New Roman" w:cs="Times New Roman"/>
          <w:sz w:val="28"/>
          <w:szCs w:val="28"/>
          <w:lang w:eastAsia="ru-RU"/>
        </w:rPr>
        <w:t>(</w:t>
      </w:r>
      <w:r w:rsidR="00513CA3" w:rsidRPr="00513CA3">
        <w:rPr>
          <w:rFonts w:ascii="Times New Roman" w:eastAsia="Times New Roman" w:hAnsi="Times New Roman" w:cs="Times New Roman"/>
          <w:i/>
          <w:iCs/>
          <w:sz w:val="28"/>
          <w:szCs w:val="28"/>
          <w:lang w:eastAsia="ru-RU"/>
        </w:rPr>
        <w:t>Марокко, Лесото, Суазиленд</w:t>
      </w:r>
      <w:r w:rsidR="00513CA3" w:rsidRPr="00616AEE">
        <w:rPr>
          <w:rFonts w:ascii="Times New Roman" w:eastAsia="Times New Roman" w:hAnsi="Times New Roman" w:cs="Times New Roman"/>
          <w:sz w:val="28"/>
          <w:szCs w:val="28"/>
          <w:lang w:eastAsia="ru-RU"/>
        </w:rPr>
        <w:t>),</w:t>
      </w:r>
      <w:r w:rsidR="00513CA3" w:rsidRPr="00616AEE">
        <w:rPr>
          <w:rFonts w:ascii="Times New Roman" w:eastAsia="Times New Roman" w:hAnsi="Times New Roman" w:cs="Times New Roman"/>
          <w:sz w:val="28"/>
          <w:szCs w:val="28"/>
          <w:lang w:val="kk-KZ" w:eastAsia="ru-RU"/>
        </w:rPr>
        <w:t xml:space="preserve"> </w:t>
      </w:r>
      <w:hyperlink r:id="rId8" w:tooltip="Намибия" w:history="1">
        <w:r w:rsidR="00513CA3" w:rsidRPr="00616AEE">
          <w:rPr>
            <w:rFonts w:ascii="Times New Roman" w:eastAsia="Times New Roman" w:hAnsi="Times New Roman" w:cs="Times New Roman"/>
            <w:sz w:val="28"/>
            <w:szCs w:val="28"/>
            <w:lang w:eastAsia="ru-RU"/>
          </w:rPr>
          <w:t>Намибияда</w:t>
        </w:r>
      </w:hyperlink>
      <w:r w:rsidR="00513CA3" w:rsidRPr="00616AEE">
        <w:rPr>
          <w:rFonts w:ascii="Times New Roman" w:eastAsia="Times New Roman" w:hAnsi="Times New Roman" w:cs="Times New Roman"/>
          <w:sz w:val="28"/>
          <w:szCs w:val="28"/>
          <w:lang w:val="kk-KZ" w:eastAsia="ru-RU"/>
        </w:rPr>
        <w:t xml:space="preserve"> </w:t>
      </w:r>
      <w:r w:rsidR="00513CA3" w:rsidRPr="00513CA3">
        <w:rPr>
          <w:rFonts w:ascii="Times New Roman" w:eastAsia="Times New Roman" w:hAnsi="Times New Roman" w:cs="Times New Roman"/>
          <w:sz w:val="28"/>
          <w:szCs w:val="28"/>
          <w:lang w:eastAsia="ru-RU"/>
        </w:rPr>
        <w:t>федерациялық республика, ал қ</w:t>
      </w:r>
      <w:proofErr w:type="gramStart"/>
      <w:r w:rsidR="00513CA3" w:rsidRPr="00513CA3">
        <w:rPr>
          <w:rFonts w:ascii="Times New Roman" w:eastAsia="Times New Roman" w:hAnsi="Times New Roman" w:cs="Times New Roman"/>
          <w:sz w:val="28"/>
          <w:szCs w:val="28"/>
          <w:lang w:eastAsia="ru-RU"/>
        </w:rPr>
        <w:t>ал</w:t>
      </w:r>
      <w:proofErr w:type="gramEnd"/>
      <w:r w:rsidR="00513CA3" w:rsidRPr="00513CA3">
        <w:rPr>
          <w:rFonts w:ascii="Times New Roman" w:eastAsia="Times New Roman" w:hAnsi="Times New Roman" w:cs="Times New Roman"/>
          <w:sz w:val="28"/>
          <w:szCs w:val="28"/>
          <w:lang w:eastAsia="ru-RU"/>
        </w:rPr>
        <w:t>ғандарында республикалық мемлекеттік құрылым орныққан. Африка елдерінің көпшілігінде шаруашылықтың бі</w:t>
      </w:r>
      <w:proofErr w:type="gramStart"/>
      <w:r w:rsidR="00513CA3" w:rsidRPr="00513CA3">
        <w:rPr>
          <w:rFonts w:ascii="Times New Roman" w:eastAsia="Times New Roman" w:hAnsi="Times New Roman" w:cs="Times New Roman"/>
          <w:sz w:val="28"/>
          <w:szCs w:val="28"/>
          <w:lang w:eastAsia="ru-RU"/>
        </w:rPr>
        <w:t>р</w:t>
      </w:r>
      <w:proofErr w:type="gramEnd"/>
      <w:r w:rsidR="00513CA3" w:rsidRPr="00513CA3">
        <w:rPr>
          <w:rFonts w:ascii="Times New Roman" w:eastAsia="Times New Roman" w:hAnsi="Times New Roman" w:cs="Times New Roman"/>
          <w:sz w:val="28"/>
          <w:szCs w:val="28"/>
          <w:lang w:eastAsia="ru-RU"/>
        </w:rPr>
        <w:t xml:space="preserve"> жақты мамандануы, яғни экспортқа бағытталған шикізат немесе азық-түлік өндіру сақталған.</w:t>
      </w:r>
    </w:p>
    <w:tbl>
      <w:tblPr>
        <w:tblW w:w="0" w:type="auto"/>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1805"/>
        <w:gridCol w:w="2883"/>
        <w:gridCol w:w="2560"/>
        <w:gridCol w:w="2227"/>
      </w:tblGrid>
      <w:tr w:rsidR="00513CA3" w:rsidRPr="00616AEE" w:rsidTr="00513CA3">
        <w:trPr>
          <w:tblCellSpacing w:w="15" w:type="dxa"/>
        </w:trPr>
        <w:tc>
          <w:tcPr>
            <w:tcW w:w="0" w:type="auto"/>
            <w:shd w:val="clear" w:color="auto" w:fill="FFFFFF"/>
            <w:hideMark/>
          </w:tcPr>
          <w:p w:rsidR="00513CA3" w:rsidRPr="00513CA3" w:rsidRDefault="00513CA3" w:rsidP="00616AEE">
            <w:pPr>
              <w:numPr>
                <w:ilvl w:val="0"/>
                <w:numId w:val="1"/>
              </w:numPr>
              <w:spacing w:after="0" w:line="240" w:lineRule="auto"/>
              <w:ind w:left="384"/>
              <w:jc w:val="both"/>
              <w:rPr>
                <w:rFonts w:ascii="Times New Roman" w:eastAsia="Times New Roman" w:hAnsi="Times New Roman" w:cs="Times New Roman"/>
                <w:sz w:val="28"/>
                <w:szCs w:val="28"/>
                <w:lang w:eastAsia="ru-RU"/>
              </w:rPr>
            </w:pPr>
            <w:hyperlink r:id="rId9" w:tooltip="Алжир" w:history="1">
              <w:r w:rsidRPr="00616AEE">
                <w:rPr>
                  <w:rFonts w:ascii="Times New Roman" w:eastAsia="Times New Roman" w:hAnsi="Times New Roman" w:cs="Times New Roman"/>
                  <w:sz w:val="28"/>
                  <w:szCs w:val="28"/>
                  <w:lang w:eastAsia="ru-RU"/>
                </w:rPr>
                <w:t>Алжир</w:t>
              </w:r>
            </w:hyperlink>
          </w:p>
          <w:p w:rsidR="00513CA3" w:rsidRPr="00513CA3" w:rsidRDefault="00513CA3" w:rsidP="00616AEE">
            <w:pPr>
              <w:numPr>
                <w:ilvl w:val="0"/>
                <w:numId w:val="1"/>
              </w:numPr>
              <w:spacing w:after="0" w:line="240" w:lineRule="auto"/>
              <w:ind w:left="384"/>
              <w:jc w:val="both"/>
              <w:rPr>
                <w:rFonts w:ascii="Times New Roman" w:eastAsia="Times New Roman" w:hAnsi="Times New Roman" w:cs="Times New Roman"/>
                <w:sz w:val="28"/>
                <w:szCs w:val="28"/>
                <w:lang w:eastAsia="ru-RU"/>
              </w:rPr>
            </w:pPr>
            <w:hyperlink r:id="rId10" w:tooltip="Ангола" w:history="1">
              <w:r w:rsidRPr="00616AEE">
                <w:rPr>
                  <w:rFonts w:ascii="Times New Roman" w:eastAsia="Times New Roman" w:hAnsi="Times New Roman" w:cs="Times New Roman"/>
                  <w:sz w:val="28"/>
                  <w:szCs w:val="28"/>
                  <w:lang w:eastAsia="ru-RU"/>
                </w:rPr>
                <w:t>Ангола</w:t>
              </w:r>
            </w:hyperlink>
          </w:p>
          <w:p w:rsidR="00513CA3" w:rsidRPr="00513CA3" w:rsidRDefault="00513CA3" w:rsidP="00616AEE">
            <w:pPr>
              <w:numPr>
                <w:ilvl w:val="0"/>
                <w:numId w:val="1"/>
              </w:numPr>
              <w:spacing w:after="0" w:line="240" w:lineRule="auto"/>
              <w:ind w:left="384"/>
              <w:jc w:val="both"/>
              <w:rPr>
                <w:rFonts w:ascii="Times New Roman" w:eastAsia="Times New Roman" w:hAnsi="Times New Roman" w:cs="Times New Roman"/>
                <w:sz w:val="28"/>
                <w:szCs w:val="28"/>
                <w:lang w:eastAsia="ru-RU"/>
              </w:rPr>
            </w:pPr>
            <w:hyperlink r:id="rId11" w:tooltip="Бенин" w:history="1">
              <w:r w:rsidRPr="00616AEE">
                <w:rPr>
                  <w:rFonts w:ascii="Times New Roman" w:eastAsia="Times New Roman" w:hAnsi="Times New Roman" w:cs="Times New Roman"/>
                  <w:sz w:val="28"/>
                  <w:szCs w:val="28"/>
                  <w:lang w:eastAsia="ru-RU"/>
                </w:rPr>
                <w:t>Бенин</w:t>
              </w:r>
            </w:hyperlink>
          </w:p>
          <w:p w:rsidR="00513CA3" w:rsidRPr="00513CA3" w:rsidRDefault="00513CA3" w:rsidP="00616AEE">
            <w:pPr>
              <w:numPr>
                <w:ilvl w:val="0"/>
                <w:numId w:val="1"/>
              </w:numPr>
              <w:spacing w:after="0" w:line="240" w:lineRule="auto"/>
              <w:ind w:left="384"/>
              <w:jc w:val="both"/>
              <w:rPr>
                <w:rFonts w:ascii="Times New Roman" w:eastAsia="Times New Roman" w:hAnsi="Times New Roman" w:cs="Times New Roman"/>
                <w:sz w:val="28"/>
                <w:szCs w:val="28"/>
                <w:lang w:eastAsia="ru-RU"/>
              </w:rPr>
            </w:pPr>
            <w:hyperlink r:id="rId12" w:tooltip="Ботсвана" w:history="1">
              <w:r w:rsidRPr="00616AEE">
                <w:rPr>
                  <w:rFonts w:ascii="Times New Roman" w:eastAsia="Times New Roman" w:hAnsi="Times New Roman" w:cs="Times New Roman"/>
                  <w:sz w:val="28"/>
                  <w:szCs w:val="28"/>
                  <w:lang w:eastAsia="ru-RU"/>
                </w:rPr>
                <w:t>Ботсвана</w:t>
              </w:r>
            </w:hyperlink>
          </w:p>
          <w:p w:rsidR="00513CA3" w:rsidRPr="00513CA3" w:rsidRDefault="00513CA3" w:rsidP="00616AEE">
            <w:pPr>
              <w:numPr>
                <w:ilvl w:val="0"/>
                <w:numId w:val="1"/>
              </w:numPr>
              <w:spacing w:after="0" w:line="240" w:lineRule="auto"/>
              <w:ind w:left="384"/>
              <w:jc w:val="both"/>
              <w:rPr>
                <w:rFonts w:ascii="Times New Roman" w:eastAsia="Times New Roman" w:hAnsi="Times New Roman" w:cs="Times New Roman"/>
                <w:sz w:val="28"/>
                <w:szCs w:val="28"/>
                <w:lang w:eastAsia="ru-RU"/>
              </w:rPr>
            </w:pPr>
            <w:hyperlink r:id="rId13" w:tooltip="Буркина-Фасо" w:history="1">
              <w:r w:rsidRPr="00616AEE">
                <w:rPr>
                  <w:rFonts w:ascii="Times New Roman" w:eastAsia="Times New Roman" w:hAnsi="Times New Roman" w:cs="Times New Roman"/>
                  <w:sz w:val="28"/>
                  <w:szCs w:val="28"/>
                  <w:lang w:eastAsia="ru-RU"/>
                </w:rPr>
                <w:t>Буркина-Фасо</w:t>
              </w:r>
            </w:hyperlink>
          </w:p>
          <w:p w:rsidR="00513CA3" w:rsidRPr="00513CA3" w:rsidRDefault="00513CA3" w:rsidP="00616AEE">
            <w:pPr>
              <w:numPr>
                <w:ilvl w:val="0"/>
                <w:numId w:val="1"/>
              </w:numPr>
              <w:spacing w:after="0" w:line="240" w:lineRule="auto"/>
              <w:ind w:left="384"/>
              <w:jc w:val="both"/>
              <w:rPr>
                <w:rFonts w:ascii="Times New Roman" w:eastAsia="Times New Roman" w:hAnsi="Times New Roman" w:cs="Times New Roman"/>
                <w:sz w:val="28"/>
                <w:szCs w:val="28"/>
                <w:lang w:eastAsia="ru-RU"/>
              </w:rPr>
            </w:pPr>
            <w:hyperlink r:id="rId14" w:tooltip="Бурунди" w:history="1">
              <w:r w:rsidRPr="00616AEE">
                <w:rPr>
                  <w:rFonts w:ascii="Times New Roman" w:eastAsia="Times New Roman" w:hAnsi="Times New Roman" w:cs="Times New Roman"/>
                  <w:sz w:val="28"/>
                  <w:szCs w:val="28"/>
                  <w:lang w:eastAsia="ru-RU"/>
                </w:rPr>
                <w:t>Бурунди</w:t>
              </w:r>
            </w:hyperlink>
          </w:p>
          <w:p w:rsidR="00513CA3" w:rsidRPr="00513CA3" w:rsidRDefault="00513CA3" w:rsidP="00616AEE">
            <w:pPr>
              <w:numPr>
                <w:ilvl w:val="0"/>
                <w:numId w:val="1"/>
              </w:numPr>
              <w:spacing w:after="0" w:line="240" w:lineRule="auto"/>
              <w:ind w:left="384"/>
              <w:jc w:val="both"/>
              <w:rPr>
                <w:rFonts w:ascii="Times New Roman" w:eastAsia="Times New Roman" w:hAnsi="Times New Roman" w:cs="Times New Roman"/>
                <w:sz w:val="28"/>
                <w:szCs w:val="28"/>
                <w:lang w:eastAsia="ru-RU"/>
              </w:rPr>
            </w:pPr>
            <w:hyperlink r:id="rId15" w:tooltip="Габон" w:history="1">
              <w:r w:rsidRPr="00616AEE">
                <w:rPr>
                  <w:rFonts w:ascii="Times New Roman" w:eastAsia="Times New Roman" w:hAnsi="Times New Roman" w:cs="Times New Roman"/>
                  <w:sz w:val="28"/>
                  <w:szCs w:val="28"/>
                  <w:lang w:eastAsia="ru-RU"/>
                </w:rPr>
                <w:t>Габон</w:t>
              </w:r>
            </w:hyperlink>
          </w:p>
          <w:p w:rsidR="00513CA3" w:rsidRPr="00513CA3" w:rsidRDefault="00513CA3" w:rsidP="00616AEE">
            <w:pPr>
              <w:numPr>
                <w:ilvl w:val="0"/>
                <w:numId w:val="1"/>
              </w:numPr>
              <w:spacing w:after="0" w:line="240" w:lineRule="auto"/>
              <w:ind w:left="384"/>
              <w:jc w:val="both"/>
              <w:rPr>
                <w:rFonts w:ascii="Times New Roman" w:eastAsia="Times New Roman" w:hAnsi="Times New Roman" w:cs="Times New Roman"/>
                <w:sz w:val="28"/>
                <w:szCs w:val="28"/>
                <w:lang w:eastAsia="ru-RU"/>
              </w:rPr>
            </w:pPr>
            <w:hyperlink r:id="rId16" w:tooltip="Гамбия" w:history="1">
              <w:r w:rsidRPr="00616AEE">
                <w:rPr>
                  <w:rFonts w:ascii="Times New Roman" w:eastAsia="Times New Roman" w:hAnsi="Times New Roman" w:cs="Times New Roman"/>
                  <w:sz w:val="28"/>
                  <w:szCs w:val="28"/>
                  <w:lang w:eastAsia="ru-RU"/>
                </w:rPr>
                <w:t>Гамбия</w:t>
              </w:r>
            </w:hyperlink>
          </w:p>
          <w:p w:rsidR="00513CA3" w:rsidRPr="00513CA3" w:rsidRDefault="00513CA3" w:rsidP="00616AEE">
            <w:pPr>
              <w:numPr>
                <w:ilvl w:val="0"/>
                <w:numId w:val="1"/>
              </w:numPr>
              <w:spacing w:after="0" w:line="240" w:lineRule="auto"/>
              <w:ind w:left="384"/>
              <w:jc w:val="both"/>
              <w:rPr>
                <w:rFonts w:ascii="Times New Roman" w:eastAsia="Times New Roman" w:hAnsi="Times New Roman" w:cs="Times New Roman"/>
                <w:sz w:val="28"/>
                <w:szCs w:val="28"/>
                <w:lang w:eastAsia="ru-RU"/>
              </w:rPr>
            </w:pPr>
            <w:hyperlink r:id="rId17" w:tooltip="Гана" w:history="1">
              <w:r w:rsidRPr="00616AEE">
                <w:rPr>
                  <w:rFonts w:ascii="Times New Roman" w:eastAsia="Times New Roman" w:hAnsi="Times New Roman" w:cs="Times New Roman"/>
                  <w:sz w:val="28"/>
                  <w:szCs w:val="28"/>
                  <w:lang w:eastAsia="ru-RU"/>
                </w:rPr>
                <w:t>Гана</w:t>
              </w:r>
            </w:hyperlink>
          </w:p>
          <w:p w:rsidR="00513CA3" w:rsidRPr="00513CA3" w:rsidRDefault="00513CA3" w:rsidP="00616AEE">
            <w:pPr>
              <w:numPr>
                <w:ilvl w:val="0"/>
                <w:numId w:val="1"/>
              </w:numPr>
              <w:spacing w:after="0" w:line="240" w:lineRule="auto"/>
              <w:ind w:left="384"/>
              <w:jc w:val="both"/>
              <w:rPr>
                <w:rFonts w:ascii="Times New Roman" w:eastAsia="Times New Roman" w:hAnsi="Times New Roman" w:cs="Times New Roman"/>
                <w:sz w:val="28"/>
                <w:szCs w:val="28"/>
                <w:lang w:eastAsia="ru-RU"/>
              </w:rPr>
            </w:pPr>
            <w:hyperlink r:id="rId18" w:tooltip="Гвинея" w:history="1">
              <w:r w:rsidRPr="00616AEE">
                <w:rPr>
                  <w:rFonts w:ascii="Times New Roman" w:eastAsia="Times New Roman" w:hAnsi="Times New Roman" w:cs="Times New Roman"/>
                  <w:sz w:val="28"/>
                  <w:szCs w:val="28"/>
                  <w:lang w:eastAsia="ru-RU"/>
                </w:rPr>
                <w:t>Гвинея</w:t>
              </w:r>
            </w:hyperlink>
          </w:p>
          <w:p w:rsidR="00513CA3" w:rsidRPr="00513CA3" w:rsidRDefault="00513CA3" w:rsidP="00616AEE">
            <w:pPr>
              <w:numPr>
                <w:ilvl w:val="0"/>
                <w:numId w:val="1"/>
              </w:numPr>
              <w:spacing w:after="0" w:line="240" w:lineRule="auto"/>
              <w:ind w:left="384"/>
              <w:jc w:val="both"/>
              <w:rPr>
                <w:rFonts w:ascii="Times New Roman" w:eastAsia="Times New Roman" w:hAnsi="Times New Roman" w:cs="Times New Roman"/>
                <w:sz w:val="28"/>
                <w:szCs w:val="28"/>
                <w:lang w:eastAsia="ru-RU"/>
              </w:rPr>
            </w:pPr>
            <w:hyperlink r:id="rId19" w:tooltip="Гвинея-Биссау" w:history="1">
              <w:r w:rsidRPr="00616AEE">
                <w:rPr>
                  <w:rFonts w:ascii="Times New Roman" w:eastAsia="Times New Roman" w:hAnsi="Times New Roman" w:cs="Times New Roman"/>
                  <w:sz w:val="28"/>
                  <w:szCs w:val="28"/>
                  <w:lang w:eastAsia="ru-RU"/>
                </w:rPr>
                <w:t>Гвинея-Биссау</w:t>
              </w:r>
            </w:hyperlink>
          </w:p>
          <w:p w:rsidR="00513CA3" w:rsidRPr="00513CA3" w:rsidRDefault="00513CA3" w:rsidP="00616AEE">
            <w:pPr>
              <w:numPr>
                <w:ilvl w:val="0"/>
                <w:numId w:val="1"/>
              </w:numPr>
              <w:spacing w:after="0" w:line="240" w:lineRule="auto"/>
              <w:ind w:left="384"/>
              <w:jc w:val="both"/>
              <w:rPr>
                <w:rFonts w:ascii="Times New Roman" w:eastAsia="Times New Roman" w:hAnsi="Times New Roman" w:cs="Times New Roman"/>
                <w:sz w:val="28"/>
                <w:szCs w:val="28"/>
                <w:lang w:eastAsia="ru-RU"/>
              </w:rPr>
            </w:pPr>
            <w:hyperlink r:id="rId20" w:tooltip="Джибути" w:history="1">
              <w:r w:rsidRPr="00616AEE">
                <w:rPr>
                  <w:rFonts w:ascii="Times New Roman" w:eastAsia="Times New Roman" w:hAnsi="Times New Roman" w:cs="Times New Roman"/>
                  <w:sz w:val="28"/>
                  <w:szCs w:val="28"/>
                  <w:lang w:eastAsia="ru-RU"/>
                </w:rPr>
                <w:t>Джибути</w:t>
              </w:r>
            </w:hyperlink>
          </w:p>
          <w:p w:rsidR="00513CA3" w:rsidRPr="00513CA3" w:rsidRDefault="00513CA3" w:rsidP="00616AEE">
            <w:pPr>
              <w:numPr>
                <w:ilvl w:val="0"/>
                <w:numId w:val="1"/>
              </w:numPr>
              <w:spacing w:after="0" w:line="240" w:lineRule="auto"/>
              <w:ind w:left="384"/>
              <w:jc w:val="both"/>
              <w:rPr>
                <w:rFonts w:ascii="Times New Roman" w:eastAsia="Times New Roman" w:hAnsi="Times New Roman" w:cs="Times New Roman"/>
                <w:sz w:val="28"/>
                <w:szCs w:val="28"/>
                <w:lang w:eastAsia="ru-RU"/>
              </w:rPr>
            </w:pPr>
            <w:hyperlink r:id="rId21" w:tooltip="Замбия" w:history="1">
              <w:r w:rsidRPr="00616AEE">
                <w:rPr>
                  <w:rFonts w:ascii="Times New Roman" w:eastAsia="Times New Roman" w:hAnsi="Times New Roman" w:cs="Times New Roman"/>
                  <w:sz w:val="28"/>
                  <w:szCs w:val="28"/>
                  <w:lang w:eastAsia="ru-RU"/>
                </w:rPr>
                <w:t>Замбия</w:t>
              </w:r>
            </w:hyperlink>
          </w:p>
        </w:tc>
        <w:tc>
          <w:tcPr>
            <w:tcW w:w="0" w:type="auto"/>
            <w:shd w:val="clear" w:color="auto" w:fill="FFFFFF"/>
            <w:hideMark/>
          </w:tcPr>
          <w:p w:rsidR="00513CA3" w:rsidRPr="00513CA3" w:rsidRDefault="00513CA3" w:rsidP="00616AEE">
            <w:pPr>
              <w:numPr>
                <w:ilvl w:val="0"/>
                <w:numId w:val="2"/>
              </w:numPr>
              <w:spacing w:after="0" w:line="240" w:lineRule="auto"/>
              <w:ind w:left="384"/>
              <w:jc w:val="both"/>
              <w:rPr>
                <w:rFonts w:ascii="Times New Roman" w:eastAsia="Times New Roman" w:hAnsi="Times New Roman" w:cs="Times New Roman"/>
                <w:sz w:val="28"/>
                <w:szCs w:val="28"/>
                <w:lang w:eastAsia="ru-RU"/>
              </w:rPr>
            </w:pPr>
            <w:hyperlink r:id="rId22" w:tooltip="Зимбабве" w:history="1">
              <w:r w:rsidRPr="00616AEE">
                <w:rPr>
                  <w:rFonts w:ascii="Times New Roman" w:eastAsia="Times New Roman" w:hAnsi="Times New Roman" w:cs="Times New Roman"/>
                  <w:sz w:val="28"/>
                  <w:szCs w:val="28"/>
                  <w:lang w:eastAsia="ru-RU"/>
                </w:rPr>
                <w:t>Зимбабве</w:t>
              </w:r>
            </w:hyperlink>
          </w:p>
          <w:p w:rsidR="00513CA3" w:rsidRPr="00513CA3" w:rsidRDefault="00513CA3" w:rsidP="00616AEE">
            <w:pPr>
              <w:numPr>
                <w:ilvl w:val="0"/>
                <w:numId w:val="2"/>
              </w:numPr>
              <w:spacing w:after="0" w:line="240" w:lineRule="auto"/>
              <w:ind w:left="384"/>
              <w:jc w:val="both"/>
              <w:rPr>
                <w:rFonts w:ascii="Times New Roman" w:eastAsia="Times New Roman" w:hAnsi="Times New Roman" w:cs="Times New Roman"/>
                <w:sz w:val="28"/>
                <w:szCs w:val="28"/>
                <w:lang w:eastAsia="ru-RU"/>
              </w:rPr>
            </w:pPr>
            <w:hyperlink r:id="rId23" w:tooltip="Кабо-Верде" w:history="1">
              <w:r w:rsidRPr="00616AEE">
                <w:rPr>
                  <w:rFonts w:ascii="Times New Roman" w:eastAsia="Times New Roman" w:hAnsi="Times New Roman" w:cs="Times New Roman"/>
                  <w:sz w:val="28"/>
                  <w:szCs w:val="28"/>
                  <w:lang w:eastAsia="ru-RU"/>
                </w:rPr>
                <w:t>Кабо-Верде</w:t>
              </w:r>
            </w:hyperlink>
          </w:p>
          <w:p w:rsidR="00513CA3" w:rsidRPr="00513CA3" w:rsidRDefault="00513CA3" w:rsidP="00616AEE">
            <w:pPr>
              <w:numPr>
                <w:ilvl w:val="0"/>
                <w:numId w:val="2"/>
              </w:numPr>
              <w:spacing w:after="0" w:line="240" w:lineRule="auto"/>
              <w:ind w:left="384"/>
              <w:jc w:val="both"/>
              <w:rPr>
                <w:rFonts w:ascii="Times New Roman" w:eastAsia="Times New Roman" w:hAnsi="Times New Roman" w:cs="Times New Roman"/>
                <w:sz w:val="28"/>
                <w:szCs w:val="28"/>
                <w:lang w:eastAsia="ru-RU"/>
              </w:rPr>
            </w:pPr>
            <w:hyperlink r:id="rId24" w:tooltip="Камерун" w:history="1">
              <w:r w:rsidRPr="00616AEE">
                <w:rPr>
                  <w:rFonts w:ascii="Times New Roman" w:eastAsia="Times New Roman" w:hAnsi="Times New Roman" w:cs="Times New Roman"/>
                  <w:sz w:val="28"/>
                  <w:szCs w:val="28"/>
                  <w:lang w:eastAsia="ru-RU"/>
                </w:rPr>
                <w:t>Камерун</w:t>
              </w:r>
            </w:hyperlink>
          </w:p>
          <w:p w:rsidR="00513CA3" w:rsidRPr="00513CA3" w:rsidRDefault="00513CA3" w:rsidP="00616AEE">
            <w:pPr>
              <w:numPr>
                <w:ilvl w:val="0"/>
                <w:numId w:val="2"/>
              </w:numPr>
              <w:spacing w:after="0" w:line="240" w:lineRule="auto"/>
              <w:ind w:left="384"/>
              <w:jc w:val="both"/>
              <w:rPr>
                <w:rFonts w:ascii="Times New Roman" w:eastAsia="Times New Roman" w:hAnsi="Times New Roman" w:cs="Times New Roman"/>
                <w:sz w:val="28"/>
                <w:szCs w:val="28"/>
                <w:lang w:eastAsia="ru-RU"/>
              </w:rPr>
            </w:pPr>
            <w:hyperlink r:id="rId25" w:tooltip="Кения" w:history="1">
              <w:r w:rsidRPr="00616AEE">
                <w:rPr>
                  <w:rFonts w:ascii="Times New Roman" w:eastAsia="Times New Roman" w:hAnsi="Times New Roman" w:cs="Times New Roman"/>
                  <w:sz w:val="28"/>
                  <w:szCs w:val="28"/>
                  <w:lang w:eastAsia="ru-RU"/>
                </w:rPr>
                <w:t>Кения</w:t>
              </w:r>
            </w:hyperlink>
          </w:p>
          <w:p w:rsidR="00513CA3" w:rsidRPr="00513CA3" w:rsidRDefault="00513CA3" w:rsidP="00616AEE">
            <w:pPr>
              <w:numPr>
                <w:ilvl w:val="0"/>
                <w:numId w:val="2"/>
              </w:numPr>
              <w:spacing w:after="0" w:line="240" w:lineRule="auto"/>
              <w:ind w:left="384"/>
              <w:jc w:val="both"/>
              <w:rPr>
                <w:rFonts w:ascii="Times New Roman" w:eastAsia="Times New Roman" w:hAnsi="Times New Roman" w:cs="Times New Roman"/>
                <w:sz w:val="28"/>
                <w:szCs w:val="28"/>
                <w:lang w:eastAsia="ru-RU"/>
              </w:rPr>
            </w:pPr>
            <w:hyperlink r:id="rId26" w:tooltip="Комор аралдары" w:history="1">
              <w:r w:rsidRPr="00616AEE">
                <w:rPr>
                  <w:rFonts w:ascii="Times New Roman" w:eastAsia="Times New Roman" w:hAnsi="Times New Roman" w:cs="Times New Roman"/>
                  <w:sz w:val="28"/>
                  <w:szCs w:val="28"/>
                  <w:lang w:eastAsia="ru-RU"/>
                </w:rPr>
                <w:t>Комор аралдары</w:t>
              </w:r>
            </w:hyperlink>
          </w:p>
          <w:p w:rsidR="00513CA3" w:rsidRPr="00513CA3" w:rsidRDefault="00513CA3" w:rsidP="00616AEE">
            <w:pPr>
              <w:numPr>
                <w:ilvl w:val="0"/>
                <w:numId w:val="2"/>
              </w:numPr>
              <w:spacing w:after="0" w:line="240" w:lineRule="auto"/>
              <w:ind w:left="384"/>
              <w:jc w:val="both"/>
              <w:rPr>
                <w:rFonts w:ascii="Times New Roman" w:eastAsia="Times New Roman" w:hAnsi="Times New Roman" w:cs="Times New Roman"/>
                <w:sz w:val="28"/>
                <w:szCs w:val="28"/>
                <w:lang w:eastAsia="ru-RU"/>
              </w:rPr>
            </w:pPr>
            <w:hyperlink r:id="rId27" w:tooltip="Конго Демократиялық Республикасы" w:history="1">
              <w:r w:rsidRPr="00616AEE">
                <w:rPr>
                  <w:rFonts w:ascii="Times New Roman" w:eastAsia="Times New Roman" w:hAnsi="Times New Roman" w:cs="Times New Roman"/>
                  <w:sz w:val="28"/>
                  <w:szCs w:val="28"/>
                  <w:lang w:eastAsia="ru-RU"/>
                </w:rPr>
                <w:t>Конго Демократиялық Республикасы</w:t>
              </w:r>
            </w:hyperlink>
          </w:p>
          <w:p w:rsidR="00513CA3" w:rsidRPr="00513CA3" w:rsidRDefault="00513CA3" w:rsidP="00616AEE">
            <w:pPr>
              <w:numPr>
                <w:ilvl w:val="0"/>
                <w:numId w:val="2"/>
              </w:numPr>
              <w:spacing w:after="0" w:line="240" w:lineRule="auto"/>
              <w:ind w:left="384"/>
              <w:jc w:val="both"/>
              <w:rPr>
                <w:rFonts w:ascii="Times New Roman" w:eastAsia="Times New Roman" w:hAnsi="Times New Roman" w:cs="Times New Roman"/>
                <w:sz w:val="28"/>
                <w:szCs w:val="28"/>
                <w:lang w:eastAsia="ru-RU"/>
              </w:rPr>
            </w:pPr>
            <w:hyperlink r:id="rId28" w:tooltip="Конго Республикасы" w:history="1">
              <w:r w:rsidRPr="00616AEE">
                <w:rPr>
                  <w:rFonts w:ascii="Times New Roman" w:eastAsia="Times New Roman" w:hAnsi="Times New Roman" w:cs="Times New Roman"/>
                  <w:sz w:val="28"/>
                  <w:szCs w:val="28"/>
                  <w:lang w:eastAsia="ru-RU"/>
                </w:rPr>
                <w:t>Конго Республикасы</w:t>
              </w:r>
            </w:hyperlink>
          </w:p>
          <w:p w:rsidR="00513CA3" w:rsidRPr="00513CA3" w:rsidRDefault="00513CA3" w:rsidP="00616AEE">
            <w:pPr>
              <w:numPr>
                <w:ilvl w:val="0"/>
                <w:numId w:val="2"/>
              </w:numPr>
              <w:spacing w:after="0" w:line="240" w:lineRule="auto"/>
              <w:ind w:left="384"/>
              <w:jc w:val="both"/>
              <w:rPr>
                <w:rFonts w:ascii="Times New Roman" w:eastAsia="Times New Roman" w:hAnsi="Times New Roman" w:cs="Times New Roman"/>
                <w:sz w:val="28"/>
                <w:szCs w:val="28"/>
                <w:lang w:eastAsia="ru-RU"/>
              </w:rPr>
            </w:pPr>
            <w:hyperlink r:id="rId29" w:tooltip="Кот-д’Ивуар" w:history="1">
              <w:r w:rsidRPr="00616AEE">
                <w:rPr>
                  <w:rFonts w:ascii="Times New Roman" w:eastAsia="Times New Roman" w:hAnsi="Times New Roman" w:cs="Times New Roman"/>
                  <w:sz w:val="28"/>
                  <w:szCs w:val="28"/>
                  <w:lang w:eastAsia="ru-RU"/>
                </w:rPr>
                <w:t>Кот-д’Ивуар</w:t>
              </w:r>
            </w:hyperlink>
          </w:p>
          <w:p w:rsidR="00513CA3" w:rsidRPr="00513CA3" w:rsidRDefault="00513CA3" w:rsidP="00616AEE">
            <w:pPr>
              <w:numPr>
                <w:ilvl w:val="0"/>
                <w:numId w:val="2"/>
              </w:numPr>
              <w:spacing w:after="0" w:line="240" w:lineRule="auto"/>
              <w:ind w:left="384"/>
              <w:jc w:val="both"/>
              <w:rPr>
                <w:rFonts w:ascii="Times New Roman" w:eastAsia="Times New Roman" w:hAnsi="Times New Roman" w:cs="Times New Roman"/>
                <w:sz w:val="28"/>
                <w:szCs w:val="28"/>
                <w:lang w:eastAsia="ru-RU"/>
              </w:rPr>
            </w:pPr>
            <w:hyperlink r:id="rId30" w:tooltip="Лесото" w:history="1">
              <w:r w:rsidRPr="00616AEE">
                <w:rPr>
                  <w:rFonts w:ascii="Times New Roman" w:eastAsia="Times New Roman" w:hAnsi="Times New Roman" w:cs="Times New Roman"/>
                  <w:sz w:val="28"/>
                  <w:szCs w:val="28"/>
                  <w:lang w:eastAsia="ru-RU"/>
                </w:rPr>
                <w:t>Лесото</w:t>
              </w:r>
            </w:hyperlink>
          </w:p>
          <w:p w:rsidR="00513CA3" w:rsidRPr="00513CA3" w:rsidRDefault="00513CA3" w:rsidP="00616AEE">
            <w:pPr>
              <w:numPr>
                <w:ilvl w:val="0"/>
                <w:numId w:val="2"/>
              </w:numPr>
              <w:spacing w:after="0" w:line="240" w:lineRule="auto"/>
              <w:ind w:left="384"/>
              <w:jc w:val="both"/>
              <w:rPr>
                <w:rFonts w:ascii="Times New Roman" w:eastAsia="Times New Roman" w:hAnsi="Times New Roman" w:cs="Times New Roman"/>
                <w:sz w:val="28"/>
                <w:szCs w:val="28"/>
                <w:lang w:eastAsia="ru-RU"/>
              </w:rPr>
            </w:pPr>
            <w:hyperlink r:id="rId31" w:tooltip="Либерия" w:history="1">
              <w:r w:rsidRPr="00616AEE">
                <w:rPr>
                  <w:rFonts w:ascii="Times New Roman" w:eastAsia="Times New Roman" w:hAnsi="Times New Roman" w:cs="Times New Roman"/>
                  <w:sz w:val="28"/>
                  <w:szCs w:val="28"/>
                  <w:lang w:eastAsia="ru-RU"/>
                </w:rPr>
                <w:t>Либерия</w:t>
              </w:r>
            </w:hyperlink>
          </w:p>
          <w:p w:rsidR="00513CA3" w:rsidRPr="00513CA3" w:rsidRDefault="00513CA3" w:rsidP="00616AEE">
            <w:pPr>
              <w:numPr>
                <w:ilvl w:val="0"/>
                <w:numId w:val="2"/>
              </w:numPr>
              <w:spacing w:after="0" w:line="240" w:lineRule="auto"/>
              <w:ind w:left="384"/>
              <w:jc w:val="both"/>
              <w:rPr>
                <w:rFonts w:ascii="Times New Roman" w:eastAsia="Times New Roman" w:hAnsi="Times New Roman" w:cs="Times New Roman"/>
                <w:sz w:val="28"/>
                <w:szCs w:val="28"/>
                <w:lang w:eastAsia="ru-RU"/>
              </w:rPr>
            </w:pPr>
            <w:hyperlink r:id="rId32" w:tooltip="Ливия" w:history="1">
              <w:r w:rsidRPr="00616AEE">
                <w:rPr>
                  <w:rFonts w:ascii="Times New Roman" w:eastAsia="Times New Roman" w:hAnsi="Times New Roman" w:cs="Times New Roman"/>
                  <w:sz w:val="28"/>
                  <w:szCs w:val="28"/>
                  <w:lang w:eastAsia="ru-RU"/>
                </w:rPr>
                <w:t>Ливия</w:t>
              </w:r>
            </w:hyperlink>
          </w:p>
          <w:p w:rsidR="00513CA3" w:rsidRPr="00513CA3" w:rsidRDefault="00513CA3" w:rsidP="00616AEE">
            <w:pPr>
              <w:numPr>
                <w:ilvl w:val="0"/>
                <w:numId w:val="2"/>
              </w:numPr>
              <w:spacing w:after="0" w:line="240" w:lineRule="auto"/>
              <w:ind w:left="384"/>
              <w:jc w:val="both"/>
              <w:rPr>
                <w:rFonts w:ascii="Times New Roman" w:eastAsia="Times New Roman" w:hAnsi="Times New Roman" w:cs="Times New Roman"/>
                <w:sz w:val="28"/>
                <w:szCs w:val="28"/>
                <w:lang w:eastAsia="ru-RU"/>
              </w:rPr>
            </w:pPr>
            <w:hyperlink r:id="rId33" w:tooltip="Маврикий" w:history="1">
              <w:r w:rsidRPr="00616AEE">
                <w:rPr>
                  <w:rFonts w:ascii="Times New Roman" w:eastAsia="Times New Roman" w:hAnsi="Times New Roman" w:cs="Times New Roman"/>
                  <w:sz w:val="28"/>
                  <w:szCs w:val="28"/>
                  <w:lang w:eastAsia="ru-RU"/>
                </w:rPr>
                <w:t>Маврикий</w:t>
              </w:r>
            </w:hyperlink>
          </w:p>
          <w:p w:rsidR="00513CA3" w:rsidRPr="00513CA3" w:rsidRDefault="00513CA3" w:rsidP="00616AEE">
            <w:pPr>
              <w:numPr>
                <w:ilvl w:val="0"/>
                <w:numId w:val="2"/>
              </w:numPr>
              <w:spacing w:after="0" w:line="240" w:lineRule="auto"/>
              <w:ind w:left="384"/>
              <w:jc w:val="both"/>
              <w:rPr>
                <w:rFonts w:ascii="Times New Roman" w:eastAsia="Times New Roman" w:hAnsi="Times New Roman" w:cs="Times New Roman"/>
                <w:sz w:val="28"/>
                <w:szCs w:val="28"/>
                <w:lang w:eastAsia="ru-RU"/>
              </w:rPr>
            </w:pPr>
            <w:hyperlink r:id="rId34" w:tooltip="Мавритания" w:history="1">
              <w:r w:rsidRPr="00616AEE">
                <w:rPr>
                  <w:rFonts w:ascii="Times New Roman" w:eastAsia="Times New Roman" w:hAnsi="Times New Roman" w:cs="Times New Roman"/>
                  <w:sz w:val="28"/>
                  <w:szCs w:val="28"/>
                  <w:lang w:eastAsia="ru-RU"/>
                </w:rPr>
                <w:t>Мавритания</w:t>
              </w:r>
            </w:hyperlink>
          </w:p>
          <w:p w:rsidR="00513CA3" w:rsidRPr="00513CA3" w:rsidRDefault="00513CA3" w:rsidP="00616AEE">
            <w:pPr>
              <w:numPr>
                <w:ilvl w:val="0"/>
                <w:numId w:val="2"/>
              </w:numPr>
              <w:spacing w:after="0" w:line="240" w:lineRule="auto"/>
              <w:ind w:left="384"/>
              <w:jc w:val="both"/>
              <w:rPr>
                <w:rFonts w:ascii="Times New Roman" w:eastAsia="Times New Roman" w:hAnsi="Times New Roman" w:cs="Times New Roman"/>
                <w:sz w:val="28"/>
                <w:szCs w:val="28"/>
                <w:lang w:eastAsia="ru-RU"/>
              </w:rPr>
            </w:pPr>
            <w:hyperlink r:id="rId35" w:tooltip="Мадагаскар" w:history="1">
              <w:r w:rsidRPr="00616AEE">
                <w:rPr>
                  <w:rFonts w:ascii="Times New Roman" w:eastAsia="Times New Roman" w:hAnsi="Times New Roman" w:cs="Times New Roman"/>
                  <w:sz w:val="28"/>
                  <w:szCs w:val="28"/>
                  <w:lang w:eastAsia="ru-RU"/>
                </w:rPr>
                <w:t>Мадагаскар</w:t>
              </w:r>
            </w:hyperlink>
          </w:p>
        </w:tc>
        <w:tc>
          <w:tcPr>
            <w:tcW w:w="0" w:type="auto"/>
            <w:shd w:val="clear" w:color="auto" w:fill="FFFFFF"/>
            <w:hideMark/>
          </w:tcPr>
          <w:p w:rsidR="00513CA3" w:rsidRPr="00513CA3" w:rsidRDefault="00513CA3" w:rsidP="00616AEE">
            <w:pPr>
              <w:numPr>
                <w:ilvl w:val="0"/>
                <w:numId w:val="3"/>
              </w:numPr>
              <w:spacing w:after="0" w:line="240" w:lineRule="auto"/>
              <w:ind w:left="384"/>
              <w:jc w:val="both"/>
              <w:rPr>
                <w:rFonts w:ascii="Times New Roman" w:eastAsia="Times New Roman" w:hAnsi="Times New Roman" w:cs="Times New Roman"/>
                <w:sz w:val="28"/>
                <w:szCs w:val="28"/>
                <w:lang w:eastAsia="ru-RU"/>
              </w:rPr>
            </w:pPr>
            <w:hyperlink r:id="rId36" w:tooltip="Малави" w:history="1">
              <w:r w:rsidRPr="00616AEE">
                <w:rPr>
                  <w:rFonts w:ascii="Times New Roman" w:eastAsia="Times New Roman" w:hAnsi="Times New Roman" w:cs="Times New Roman"/>
                  <w:sz w:val="28"/>
                  <w:szCs w:val="28"/>
                  <w:lang w:eastAsia="ru-RU"/>
                </w:rPr>
                <w:t>Малави</w:t>
              </w:r>
            </w:hyperlink>
          </w:p>
          <w:p w:rsidR="00513CA3" w:rsidRPr="00513CA3" w:rsidRDefault="00513CA3" w:rsidP="00616AEE">
            <w:pPr>
              <w:numPr>
                <w:ilvl w:val="0"/>
                <w:numId w:val="3"/>
              </w:numPr>
              <w:spacing w:after="0" w:line="240" w:lineRule="auto"/>
              <w:ind w:left="384"/>
              <w:jc w:val="both"/>
              <w:rPr>
                <w:rFonts w:ascii="Times New Roman" w:eastAsia="Times New Roman" w:hAnsi="Times New Roman" w:cs="Times New Roman"/>
                <w:sz w:val="28"/>
                <w:szCs w:val="28"/>
                <w:lang w:eastAsia="ru-RU"/>
              </w:rPr>
            </w:pPr>
            <w:hyperlink r:id="rId37" w:tooltip="Мали" w:history="1">
              <w:r w:rsidRPr="00616AEE">
                <w:rPr>
                  <w:rFonts w:ascii="Times New Roman" w:eastAsia="Times New Roman" w:hAnsi="Times New Roman" w:cs="Times New Roman"/>
                  <w:sz w:val="28"/>
                  <w:szCs w:val="28"/>
                  <w:lang w:eastAsia="ru-RU"/>
                </w:rPr>
                <w:t>Мали</w:t>
              </w:r>
            </w:hyperlink>
          </w:p>
          <w:p w:rsidR="00513CA3" w:rsidRPr="00513CA3" w:rsidRDefault="00513CA3" w:rsidP="00616AEE">
            <w:pPr>
              <w:numPr>
                <w:ilvl w:val="0"/>
                <w:numId w:val="3"/>
              </w:numPr>
              <w:spacing w:after="0" w:line="240" w:lineRule="auto"/>
              <w:ind w:left="384"/>
              <w:jc w:val="both"/>
              <w:rPr>
                <w:rFonts w:ascii="Times New Roman" w:eastAsia="Times New Roman" w:hAnsi="Times New Roman" w:cs="Times New Roman"/>
                <w:sz w:val="28"/>
                <w:szCs w:val="28"/>
                <w:lang w:eastAsia="ru-RU"/>
              </w:rPr>
            </w:pPr>
            <w:hyperlink r:id="rId38" w:tooltip="Марокко" w:history="1">
              <w:r w:rsidRPr="00616AEE">
                <w:rPr>
                  <w:rFonts w:ascii="Times New Roman" w:eastAsia="Times New Roman" w:hAnsi="Times New Roman" w:cs="Times New Roman"/>
                  <w:sz w:val="28"/>
                  <w:szCs w:val="28"/>
                  <w:lang w:eastAsia="ru-RU"/>
                </w:rPr>
                <w:t>Марокко</w:t>
              </w:r>
            </w:hyperlink>
          </w:p>
          <w:p w:rsidR="00513CA3" w:rsidRPr="00513CA3" w:rsidRDefault="00513CA3" w:rsidP="00616AEE">
            <w:pPr>
              <w:numPr>
                <w:ilvl w:val="0"/>
                <w:numId w:val="3"/>
              </w:numPr>
              <w:spacing w:after="0" w:line="240" w:lineRule="auto"/>
              <w:ind w:left="384"/>
              <w:jc w:val="both"/>
              <w:rPr>
                <w:rFonts w:ascii="Times New Roman" w:eastAsia="Times New Roman" w:hAnsi="Times New Roman" w:cs="Times New Roman"/>
                <w:sz w:val="28"/>
                <w:szCs w:val="28"/>
                <w:lang w:eastAsia="ru-RU"/>
              </w:rPr>
            </w:pPr>
            <w:hyperlink r:id="rId39" w:tooltip="Мозамбик" w:history="1">
              <w:r w:rsidRPr="00616AEE">
                <w:rPr>
                  <w:rFonts w:ascii="Times New Roman" w:eastAsia="Times New Roman" w:hAnsi="Times New Roman" w:cs="Times New Roman"/>
                  <w:sz w:val="28"/>
                  <w:szCs w:val="28"/>
                  <w:lang w:eastAsia="ru-RU"/>
                </w:rPr>
                <w:t>Мозамбик</w:t>
              </w:r>
            </w:hyperlink>
          </w:p>
          <w:p w:rsidR="00513CA3" w:rsidRPr="00513CA3" w:rsidRDefault="00513CA3" w:rsidP="00616AEE">
            <w:pPr>
              <w:numPr>
                <w:ilvl w:val="0"/>
                <w:numId w:val="3"/>
              </w:numPr>
              <w:spacing w:after="0" w:line="240" w:lineRule="auto"/>
              <w:ind w:left="384"/>
              <w:jc w:val="both"/>
              <w:rPr>
                <w:rFonts w:ascii="Times New Roman" w:eastAsia="Times New Roman" w:hAnsi="Times New Roman" w:cs="Times New Roman"/>
                <w:sz w:val="28"/>
                <w:szCs w:val="28"/>
                <w:lang w:eastAsia="ru-RU"/>
              </w:rPr>
            </w:pPr>
            <w:hyperlink r:id="rId40" w:tooltip="Мысыр" w:history="1">
              <w:r w:rsidRPr="00616AEE">
                <w:rPr>
                  <w:rFonts w:ascii="Times New Roman" w:eastAsia="Times New Roman" w:hAnsi="Times New Roman" w:cs="Times New Roman"/>
                  <w:sz w:val="28"/>
                  <w:szCs w:val="28"/>
                  <w:lang w:eastAsia="ru-RU"/>
                </w:rPr>
                <w:t>Мысыр</w:t>
              </w:r>
            </w:hyperlink>
          </w:p>
          <w:p w:rsidR="00513CA3" w:rsidRPr="00513CA3" w:rsidRDefault="00513CA3" w:rsidP="00616AEE">
            <w:pPr>
              <w:numPr>
                <w:ilvl w:val="0"/>
                <w:numId w:val="3"/>
              </w:numPr>
              <w:spacing w:after="0" w:line="240" w:lineRule="auto"/>
              <w:ind w:left="384"/>
              <w:jc w:val="both"/>
              <w:rPr>
                <w:rFonts w:ascii="Times New Roman" w:eastAsia="Times New Roman" w:hAnsi="Times New Roman" w:cs="Times New Roman"/>
                <w:sz w:val="28"/>
                <w:szCs w:val="28"/>
                <w:lang w:eastAsia="ru-RU"/>
              </w:rPr>
            </w:pPr>
            <w:hyperlink r:id="rId41" w:tooltip="Намибия" w:history="1">
              <w:r w:rsidRPr="00616AEE">
                <w:rPr>
                  <w:rFonts w:ascii="Times New Roman" w:eastAsia="Times New Roman" w:hAnsi="Times New Roman" w:cs="Times New Roman"/>
                  <w:sz w:val="28"/>
                  <w:szCs w:val="28"/>
                  <w:lang w:eastAsia="ru-RU"/>
                </w:rPr>
                <w:t>Намибия</w:t>
              </w:r>
            </w:hyperlink>
          </w:p>
          <w:p w:rsidR="00513CA3" w:rsidRPr="00513CA3" w:rsidRDefault="00513CA3" w:rsidP="00616AEE">
            <w:pPr>
              <w:numPr>
                <w:ilvl w:val="0"/>
                <w:numId w:val="3"/>
              </w:numPr>
              <w:spacing w:after="0" w:line="240" w:lineRule="auto"/>
              <w:ind w:left="384"/>
              <w:jc w:val="both"/>
              <w:rPr>
                <w:rFonts w:ascii="Times New Roman" w:eastAsia="Times New Roman" w:hAnsi="Times New Roman" w:cs="Times New Roman"/>
                <w:sz w:val="28"/>
                <w:szCs w:val="28"/>
                <w:lang w:eastAsia="ru-RU"/>
              </w:rPr>
            </w:pPr>
            <w:hyperlink r:id="rId42" w:tooltip="Нигер" w:history="1">
              <w:r w:rsidRPr="00616AEE">
                <w:rPr>
                  <w:rFonts w:ascii="Times New Roman" w:eastAsia="Times New Roman" w:hAnsi="Times New Roman" w:cs="Times New Roman"/>
                  <w:sz w:val="28"/>
                  <w:szCs w:val="28"/>
                  <w:lang w:eastAsia="ru-RU"/>
                </w:rPr>
                <w:t>Нигер</w:t>
              </w:r>
            </w:hyperlink>
          </w:p>
          <w:p w:rsidR="00513CA3" w:rsidRPr="00513CA3" w:rsidRDefault="00513CA3" w:rsidP="00616AEE">
            <w:pPr>
              <w:numPr>
                <w:ilvl w:val="0"/>
                <w:numId w:val="3"/>
              </w:numPr>
              <w:spacing w:after="0" w:line="240" w:lineRule="auto"/>
              <w:ind w:left="384"/>
              <w:jc w:val="both"/>
              <w:rPr>
                <w:rFonts w:ascii="Times New Roman" w:eastAsia="Times New Roman" w:hAnsi="Times New Roman" w:cs="Times New Roman"/>
                <w:sz w:val="28"/>
                <w:szCs w:val="28"/>
                <w:lang w:eastAsia="ru-RU"/>
              </w:rPr>
            </w:pPr>
            <w:hyperlink r:id="rId43" w:tooltip="Нигерия" w:history="1">
              <w:r w:rsidRPr="00616AEE">
                <w:rPr>
                  <w:rFonts w:ascii="Times New Roman" w:eastAsia="Times New Roman" w:hAnsi="Times New Roman" w:cs="Times New Roman"/>
                  <w:sz w:val="28"/>
                  <w:szCs w:val="28"/>
                  <w:lang w:eastAsia="ru-RU"/>
                </w:rPr>
                <w:t>Нигерия</w:t>
              </w:r>
            </w:hyperlink>
          </w:p>
          <w:p w:rsidR="00513CA3" w:rsidRPr="00513CA3" w:rsidRDefault="00513CA3" w:rsidP="00616AEE">
            <w:pPr>
              <w:numPr>
                <w:ilvl w:val="0"/>
                <w:numId w:val="3"/>
              </w:numPr>
              <w:spacing w:after="0" w:line="240" w:lineRule="auto"/>
              <w:ind w:left="384"/>
              <w:jc w:val="both"/>
              <w:rPr>
                <w:rFonts w:ascii="Times New Roman" w:eastAsia="Times New Roman" w:hAnsi="Times New Roman" w:cs="Times New Roman"/>
                <w:sz w:val="28"/>
                <w:szCs w:val="28"/>
                <w:lang w:eastAsia="ru-RU"/>
              </w:rPr>
            </w:pPr>
            <w:hyperlink r:id="rId44" w:tooltip="Орталық Африка Республикасы" w:history="1">
              <w:r w:rsidRPr="00616AEE">
                <w:rPr>
                  <w:rFonts w:ascii="Times New Roman" w:eastAsia="Times New Roman" w:hAnsi="Times New Roman" w:cs="Times New Roman"/>
                  <w:sz w:val="28"/>
                  <w:szCs w:val="28"/>
                  <w:lang w:eastAsia="ru-RU"/>
                </w:rPr>
                <w:t>Орталық Африка Республикасы</w:t>
              </w:r>
            </w:hyperlink>
          </w:p>
          <w:p w:rsidR="00513CA3" w:rsidRPr="00513CA3" w:rsidRDefault="00513CA3" w:rsidP="00616AEE">
            <w:pPr>
              <w:numPr>
                <w:ilvl w:val="0"/>
                <w:numId w:val="3"/>
              </w:numPr>
              <w:spacing w:after="0" w:line="240" w:lineRule="auto"/>
              <w:ind w:left="384"/>
              <w:jc w:val="both"/>
              <w:rPr>
                <w:rFonts w:ascii="Times New Roman" w:eastAsia="Times New Roman" w:hAnsi="Times New Roman" w:cs="Times New Roman"/>
                <w:sz w:val="28"/>
                <w:szCs w:val="28"/>
                <w:lang w:eastAsia="ru-RU"/>
              </w:rPr>
            </w:pPr>
            <w:hyperlink r:id="rId45" w:tooltip="Оңтүстік Африка Республикасы" w:history="1">
              <w:r w:rsidRPr="00616AEE">
                <w:rPr>
                  <w:rFonts w:ascii="Times New Roman" w:eastAsia="Times New Roman" w:hAnsi="Times New Roman" w:cs="Times New Roman"/>
                  <w:sz w:val="28"/>
                  <w:szCs w:val="28"/>
                  <w:lang w:eastAsia="ru-RU"/>
                </w:rPr>
                <w:t>Оңтү</w:t>
              </w:r>
              <w:proofErr w:type="gramStart"/>
              <w:r w:rsidRPr="00616AEE">
                <w:rPr>
                  <w:rFonts w:ascii="Times New Roman" w:eastAsia="Times New Roman" w:hAnsi="Times New Roman" w:cs="Times New Roman"/>
                  <w:sz w:val="28"/>
                  <w:szCs w:val="28"/>
                  <w:lang w:eastAsia="ru-RU"/>
                </w:rPr>
                <w:t>ст</w:t>
              </w:r>
              <w:proofErr w:type="gramEnd"/>
              <w:r w:rsidRPr="00616AEE">
                <w:rPr>
                  <w:rFonts w:ascii="Times New Roman" w:eastAsia="Times New Roman" w:hAnsi="Times New Roman" w:cs="Times New Roman"/>
                  <w:sz w:val="28"/>
                  <w:szCs w:val="28"/>
                  <w:lang w:eastAsia="ru-RU"/>
                </w:rPr>
                <w:t>ік Африка Республикасы</w:t>
              </w:r>
            </w:hyperlink>
          </w:p>
          <w:p w:rsidR="00513CA3" w:rsidRPr="00513CA3" w:rsidRDefault="00513CA3" w:rsidP="00616AEE">
            <w:pPr>
              <w:numPr>
                <w:ilvl w:val="0"/>
                <w:numId w:val="3"/>
              </w:numPr>
              <w:spacing w:after="0" w:line="240" w:lineRule="auto"/>
              <w:ind w:left="384"/>
              <w:jc w:val="both"/>
              <w:rPr>
                <w:rFonts w:ascii="Times New Roman" w:eastAsia="Times New Roman" w:hAnsi="Times New Roman" w:cs="Times New Roman"/>
                <w:sz w:val="28"/>
                <w:szCs w:val="28"/>
                <w:lang w:eastAsia="ru-RU"/>
              </w:rPr>
            </w:pPr>
            <w:hyperlink r:id="rId46" w:tooltip="Оңтүстік Судан" w:history="1">
              <w:r w:rsidRPr="00616AEE">
                <w:rPr>
                  <w:rFonts w:ascii="Times New Roman" w:eastAsia="Times New Roman" w:hAnsi="Times New Roman" w:cs="Times New Roman"/>
                  <w:sz w:val="28"/>
                  <w:szCs w:val="28"/>
                  <w:lang w:eastAsia="ru-RU"/>
                </w:rPr>
                <w:t>Оңтү</w:t>
              </w:r>
              <w:proofErr w:type="gramStart"/>
              <w:r w:rsidRPr="00616AEE">
                <w:rPr>
                  <w:rFonts w:ascii="Times New Roman" w:eastAsia="Times New Roman" w:hAnsi="Times New Roman" w:cs="Times New Roman"/>
                  <w:sz w:val="28"/>
                  <w:szCs w:val="28"/>
                  <w:lang w:eastAsia="ru-RU"/>
                </w:rPr>
                <w:t>ст</w:t>
              </w:r>
              <w:proofErr w:type="gramEnd"/>
              <w:r w:rsidRPr="00616AEE">
                <w:rPr>
                  <w:rFonts w:ascii="Times New Roman" w:eastAsia="Times New Roman" w:hAnsi="Times New Roman" w:cs="Times New Roman"/>
                  <w:sz w:val="28"/>
                  <w:szCs w:val="28"/>
                  <w:lang w:eastAsia="ru-RU"/>
                </w:rPr>
                <w:t>ік Судан</w:t>
              </w:r>
            </w:hyperlink>
          </w:p>
          <w:p w:rsidR="00513CA3" w:rsidRPr="00513CA3" w:rsidRDefault="00513CA3" w:rsidP="00616AEE">
            <w:pPr>
              <w:numPr>
                <w:ilvl w:val="0"/>
                <w:numId w:val="3"/>
              </w:numPr>
              <w:spacing w:after="0" w:line="240" w:lineRule="auto"/>
              <w:ind w:left="384"/>
              <w:jc w:val="both"/>
              <w:rPr>
                <w:rFonts w:ascii="Times New Roman" w:eastAsia="Times New Roman" w:hAnsi="Times New Roman" w:cs="Times New Roman"/>
                <w:sz w:val="28"/>
                <w:szCs w:val="28"/>
                <w:lang w:eastAsia="ru-RU"/>
              </w:rPr>
            </w:pPr>
            <w:hyperlink r:id="rId47" w:tooltip="Руанда" w:history="1">
              <w:r w:rsidRPr="00616AEE">
                <w:rPr>
                  <w:rFonts w:ascii="Times New Roman" w:eastAsia="Times New Roman" w:hAnsi="Times New Roman" w:cs="Times New Roman"/>
                  <w:sz w:val="28"/>
                  <w:szCs w:val="28"/>
                  <w:lang w:eastAsia="ru-RU"/>
                </w:rPr>
                <w:t>Руанда</w:t>
              </w:r>
            </w:hyperlink>
          </w:p>
          <w:p w:rsidR="00513CA3" w:rsidRPr="00513CA3" w:rsidRDefault="00513CA3" w:rsidP="00616AEE">
            <w:pPr>
              <w:numPr>
                <w:ilvl w:val="0"/>
                <w:numId w:val="3"/>
              </w:numPr>
              <w:spacing w:after="0" w:line="240" w:lineRule="auto"/>
              <w:ind w:left="384"/>
              <w:jc w:val="both"/>
              <w:rPr>
                <w:rFonts w:ascii="Times New Roman" w:eastAsia="Times New Roman" w:hAnsi="Times New Roman" w:cs="Times New Roman"/>
                <w:sz w:val="28"/>
                <w:szCs w:val="28"/>
                <w:lang w:eastAsia="ru-RU"/>
              </w:rPr>
            </w:pPr>
            <w:hyperlink r:id="rId48" w:tooltip="Сан-Томе және Принсипи" w:history="1">
              <w:r w:rsidRPr="00616AEE">
                <w:rPr>
                  <w:rFonts w:ascii="Times New Roman" w:eastAsia="Times New Roman" w:hAnsi="Times New Roman" w:cs="Times New Roman"/>
                  <w:sz w:val="28"/>
                  <w:szCs w:val="28"/>
                  <w:lang w:eastAsia="ru-RU"/>
                </w:rPr>
                <w:t>Сан-Томе және Принсипи</w:t>
              </w:r>
            </w:hyperlink>
          </w:p>
          <w:p w:rsidR="00513CA3" w:rsidRPr="00513CA3" w:rsidRDefault="00513CA3" w:rsidP="00616AEE">
            <w:pPr>
              <w:numPr>
                <w:ilvl w:val="0"/>
                <w:numId w:val="3"/>
              </w:numPr>
              <w:spacing w:after="0" w:line="240" w:lineRule="auto"/>
              <w:ind w:left="384"/>
              <w:jc w:val="both"/>
              <w:rPr>
                <w:rFonts w:ascii="Times New Roman" w:eastAsia="Times New Roman" w:hAnsi="Times New Roman" w:cs="Times New Roman"/>
                <w:sz w:val="28"/>
                <w:szCs w:val="28"/>
                <w:lang w:eastAsia="ru-RU"/>
              </w:rPr>
            </w:pPr>
            <w:hyperlink r:id="rId49" w:tooltip="Суазиленд" w:history="1">
              <w:r w:rsidRPr="00616AEE">
                <w:rPr>
                  <w:rFonts w:ascii="Times New Roman" w:eastAsia="Times New Roman" w:hAnsi="Times New Roman" w:cs="Times New Roman"/>
                  <w:sz w:val="28"/>
                  <w:szCs w:val="28"/>
                  <w:lang w:eastAsia="ru-RU"/>
                </w:rPr>
                <w:t>Суазиленд</w:t>
              </w:r>
            </w:hyperlink>
          </w:p>
        </w:tc>
        <w:tc>
          <w:tcPr>
            <w:tcW w:w="0" w:type="auto"/>
            <w:shd w:val="clear" w:color="auto" w:fill="FFFFFF"/>
            <w:hideMark/>
          </w:tcPr>
          <w:p w:rsidR="00513CA3" w:rsidRPr="00513CA3" w:rsidRDefault="00513CA3" w:rsidP="00616AEE">
            <w:pPr>
              <w:numPr>
                <w:ilvl w:val="0"/>
                <w:numId w:val="4"/>
              </w:numPr>
              <w:spacing w:after="0" w:line="240" w:lineRule="auto"/>
              <w:ind w:left="384"/>
              <w:jc w:val="both"/>
              <w:rPr>
                <w:rFonts w:ascii="Times New Roman" w:eastAsia="Times New Roman" w:hAnsi="Times New Roman" w:cs="Times New Roman"/>
                <w:sz w:val="28"/>
                <w:szCs w:val="28"/>
                <w:lang w:eastAsia="ru-RU"/>
              </w:rPr>
            </w:pPr>
            <w:hyperlink r:id="rId50" w:tooltip="Сейшель Аралдары" w:history="1">
              <w:r w:rsidRPr="00616AEE">
                <w:rPr>
                  <w:rFonts w:ascii="Times New Roman" w:eastAsia="Times New Roman" w:hAnsi="Times New Roman" w:cs="Times New Roman"/>
                  <w:sz w:val="28"/>
                  <w:szCs w:val="28"/>
                  <w:lang w:eastAsia="ru-RU"/>
                </w:rPr>
                <w:t>Сейшель Аралдары</w:t>
              </w:r>
            </w:hyperlink>
          </w:p>
          <w:p w:rsidR="00513CA3" w:rsidRPr="00513CA3" w:rsidRDefault="00513CA3" w:rsidP="00616AEE">
            <w:pPr>
              <w:numPr>
                <w:ilvl w:val="0"/>
                <w:numId w:val="4"/>
              </w:numPr>
              <w:spacing w:after="0" w:line="240" w:lineRule="auto"/>
              <w:ind w:left="384"/>
              <w:jc w:val="both"/>
              <w:rPr>
                <w:rFonts w:ascii="Times New Roman" w:eastAsia="Times New Roman" w:hAnsi="Times New Roman" w:cs="Times New Roman"/>
                <w:sz w:val="28"/>
                <w:szCs w:val="28"/>
                <w:lang w:eastAsia="ru-RU"/>
              </w:rPr>
            </w:pPr>
            <w:hyperlink r:id="rId51" w:tooltip="Сенегал" w:history="1">
              <w:r w:rsidRPr="00616AEE">
                <w:rPr>
                  <w:rFonts w:ascii="Times New Roman" w:eastAsia="Times New Roman" w:hAnsi="Times New Roman" w:cs="Times New Roman"/>
                  <w:sz w:val="28"/>
                  <w:szCs w:val="28"/>
                  <w:lang w:eastAsia="ru-RU"/>
                </w:rPr>
                <w:t>Сенегал</w:t>
              </w:r>
            </w:hyperlink>
          </w:p>
          <w:p w:rsidR="00513CA3" w:rsidRPr="00513CA3" w:rsidRDefault="00513CA3" w:rsidP="00616AEE">
            <w:pPr>
              <w:numPr>
                <w:ilvl w:val="0"/>
                <w:numId w:val="4"/>
              </w:numPr>
              <w:spacing w:after="0" w:line="240" w:lineRule="auto"/>
              <w:ind w:left="384"/>
              <w:jc w:val="both"/>
              <w:rPr>
                <w:rFonts w:ascii="Times New Roman" w:eastAsia="Times New Roman" w:hAnsi="Times New Roman" w:cs="Times New Roman"/>
                <w:sz w:val="28"/>
                <w:szCs w:val="28"/>
                <w:lang w:eastAsia="ru-RU"/>
              </w:rPr>
            </w:pPr>
            <w:hyperlink r:id="rId52" w:tooltip="Сомали" w:history="1">
              <w:r w:rsidRPr="00616AEE">
                <w:rPr>
                  <w:rFonts w:ascii="Times New Roman" w:eastAsia="Times New Roman" w:hAnsi="Times New Roman" w:cs="Times New Roman"/>
                  <w:sz w:val="28"/>
                  <w:szCs w:val="28"/>
                  <w:lang w:eastAsia="ru-RU"/>
                </w:rPr>
                <w:t>Сомали</w:t>
              </w:r>
            </w:hyperlink>
          </w:p>
          <w:p w:rsidR="00513CA3" w:rsidRPr="00513CA3" w:rsidRDefault="00513CA3" w:rsidP="00616AEE">
            <w:pPr>
              <w:numPr>
                <w:ilvl w:val="0"/>
                <w:numId w:val="4"/>
              </w:numPr>
              <w:spacing w:after="0" w:line="240" w:lineRule="auto"/>
              <w:ind w:left="384"/>
              <w:jc w:val="both"/>
              <w:rPr>
                <w:rFonts w:ascii="Times New Roman" w:eastAsia="Times New Roman" w:hAnsi="Times New Roman" w:cs="Times New Roman"/>
                <w:sz w:val="28"/>
                <w:szCs w:val="28"/>
                <w:lang w:eastAsia="ru-RU"/>
              </w:rPr>
            </w:pPr>
            <w:hyperlink r:id="rId53" w:tooltip="Судан" w:history="1">
              <w:r w:rsidRPr="00616AEE">
                <w:rPr>
                  <w:rFonts w:ascii="Times New Roman" w:eastAsia="Times New Roman" w:hAnsi="Times New Roman" w:cs="Times New Roman"/>
                  <w:sz w:val="28"/>
                  <w:szCs w:val="28"/>
                  <w:lang w:eastAsia="ru-RU"/>
                </w:rPr>
                <w:t>Судан</w:t>
              </w:r>
            </w:hyperlink>
          </w:p>
          <w:p w:rsidR="00513CA3" w:rsidRPr="00513CA3" w:rsidRDefault="00513CA3" w:rsidP="00616AEE">
            <w:pPr>
              <w:numPr>
                <w:ilvl w:val="0"/>
                <w:numId w:val="4"/>
              </w:numPr>
              <w:spacing w:after="0" w:line="240" w:lineRule="auto"/>
              <w:ind w:left="384"/>
              <w:jc w:val="both"/>
              <w:rPr>
                <w:rFonts w:ascii="Times New Roman" w:eastAsia="Times New Roman" w:hAnsi="Times New Roman" w:cs="Times New Roman"/>
                <w:sz w:val="28"/>
                <w:szCs w:val="28"/>
                <w:lang w:eastAsia="ru-RU"/>
              </w:rPr>
            </w:pPr>
            <w:hyperlink r:id="rId54" w:tooltip="Сиерра-Леоне" w:history="1">
              <w:r w:rsidRPr="00616AEE">
                <w:rPr>
                  <w:rFonts w:ascii="Times New Roman" w:eastAsia="Times New Roman" w:hAnsi="Times New Roman" w:cs="Times New Roman"/>
                  <w:sz w:val="28"/>
                  <w:szCs w:val="28"/>
                  <w:lang w:eastAsia="ru-RU"/>
                </w:rPr>
                <w:t>Сиерра-Леоне</w:t>
              </w:r>
            </w:hyperlink>
          </w:p>
          <w:p w:rsidR="00513CA3" w:rsidRPr="00513CA3" w:rsidRDefault="00513CA3" w:rsidP="00616AEE">
            <w:pPr>
              <w:numPr>
                <w:ilvl w:val="0"/>
                <w:numId w:val="4"/>
              </w:numPr>
              <w:spacing w:after="0" w:line="240" w:lineRule="auto"/>
              <w:ind w:left="384"/>
              <w:jc w:val="both"/>
              <w:rPr>
                <w:rFonts w:ascii="Times New Roman" w:eastAsia="Times New Roman" w:hAnsi="Times New Roman" w:cs="Times New Roman"/>
                <w:sz w:val="28"/>
                <w:szCs w:val="28"/>
                <w:lang w:eastAsia="ru-RU"/>
              </w:rPr>
            </w:pPr>
            <w:hyperlink r:id="rId55" w:tooltip="Танзания" w:history="1">
              <w:r w:rsidRPr="00616AEE">
                <w:rPr>
                  <w:rFonts w:ascii="Times New Roman" w:eastAsia="Times New Roman" w:hAnsi="Times New Roman" w:cs="Times New Roman"/>
                  <w:sz w:val="28"/>
                  <w:szCs w:val="28"/>
                  <w:lang w:eastAsia="ru-RU"/>
                </w:rPr>
                <w:t>Танзания</w:t>
              </w:r>
            </w:hyperlink>
          </w:p>
          <w:p w:rsidR="00513CA3" w:rsidRPr="00513CA3" w:rsidRDefault="00513CA3" w:rsidP="00616AEE">
            <w:pPr>
              <w:numPr>
                <w:ilvl w:val="0"/>
                <w:numId w:val="4"/>
              </w:numPr>
              <w:spacing w:after="0" w:line="240" w:lineRule="auto"/>
              <w:ind w:left="384"/>
              <w:jc w:val="both"/>
              <w:rPr>
                <w:rFonts w:ascii="Times New Roman" w:eastAsia="Times New Roman" w:hAnsi="Times New Roman" w:cs="Times New Roman"/>
                <w:sz w:val="28"/>
                <w:szCs w:val="28"/>
                <w:lang w:eastAsia="ru-RU"/>
              </w:rPr>
            </w:pPr>
            <w:hyperlink r:id="rId56" w:tooltip="Того" w:history="1">
              <w:r w:rsidRPr="00616AEE">
                <w:rPr>
                  <w:rFonts w:ascii="Times New Roman" w:eastAsia="Times New Roman" w:hAnsi="Times New Roman" w:cs="Times New Roman"/>
                  <w:sz w:val="28"/>
                  <w:szCs w:val="28"/>
                  <w:lang w:eastAsia="ru-RU"/>
                </w:rPr>
                <w:t>Того</w:t>
              </w:r>
            </w:hyperlink>
          </w:p>
          <w:p w:rsidR="00513CA3" w:rsidRPr="00513CA3" w:rsidRDefault="00513CA3" w:rsidP="00616AEE">
            <w:pPr>
              <w:numPr>
                <w:ilvl w:val="0"/>
                <w:numId w:val="4"/>
              </w:numPr>
              <w:spacing w:after="0" w:line="240" w:lineRule="auto"/>
              <w:ind w:left="384"/>
              <w:jc w:val="both"/>
              <w:rPr>
                <w:rFonts w:ascii="Times New Roman" w:eastAsia="Times New Roman" w:hAnsi="Times New Roman" w:cs="Times New Roman"/>
                <w:sz w:val="28"/>
                <w:szCs w:val="28"/>
                <w:lang w:eastAsia="ru-RU"/>
              </w:rPr>
            </w:pPr>
            <w:hyperlink r:id="rId57" w:tooltip="Тунис" w:history="1">
              <w:r w:rsidRPr="00616AEE">
                <w:rPr>
                  <w:rFonts w:ascii="Times New Roman" w:eastAsia="Times New Roman" w:hAnsi="Times New Roman" w:cs="Times New Roman"/>
                  <w:sz w:val="28"/>
                  <w:szCs w:val="28"/>
                  <w:lang w:eastAsia="ru-RU"/>
                </w:rPr>
                <w:t>Тунис</w:t>
              </w:r>
            </w:hyperlink>
          </w:p>
          <w:p w:rsidR="00513CA3" w:rsidRPr="00513CA3" w:rsidRDefault="00513CA3" w:rsidP="00616AEE">
            <w:pPr>
              <w:numPr>
                <w:ilvl w:val="0"/>
                <w:numId w:val="4"/>
              </w:numPr>
              <w:spacing w:after="0" w:line="240" w:lineRule="auto"/>
              <w:ind w:left="384"/>
              <w:jc w:val="both"/>
              <w:rPr>
                <w:rFonts w:ascii="Times New Roman" w:eastAsia="Times New Roman" w:hAnsi="Times New Roman" w:cs="Times New Roman"/>
                <w:sz w:val="28"/>
                <w:szCs w:val="28"/>
                <w:lang w:eastAsia="ru-RU"/>
              </w:rPr>
            </w:pPr>
            <w:hyperlink r:id="rId58" w:tooltip="Уганда" w:history="1">
              <w:r w:rsidRPr="00616AEE">
                <w:rPr>
                  <w:rFonts w:ascii="Times New Roman" w:eastAsia="Times New Roman" w:hAnsi="Times New Roman" w:cs="Times New Roman"/>
                  <w:sz w:val="28"/>
                  <w:szCs w:val="28"/>
                  <w:lang w:eastAsia="ru-RU"/>
                </w:rPr>
                <w:t>Уганда</w:t>
              </w:r>
            </w:hyperlink>
          </w:p>
          <w:p w:rsidR="00513CA3" w:rsidRPr="00513CA3" w:rsidRDefault="00513CA3" w:rsidP="00616AEE">
            <w:pPr>
              <w:numPr>
                <w:ilvl w:val="0"/>
                <w:numId w:val="4"/>
              </w:numPr>
              <w:spacing w:after="0" w:line="240" w:lineRule="auto"/>
              <w:ind w:left="384"/>
              <w:jc w:val="both"/>
              <w:rPr>
                <w:rFonts w:ascii="Times New Roman" w:eastAsia="Times New Roman" w:hAnsi="Times New Roman" w:cs="Times New Roman"/>
                <w:sz w:val="28"/>
                <w:szCs w:val="28"/>
                <w:lang w:eastAsia="ru-RU"/>
              </w:rPr>
            </w:pPr>
            <w:hyperlink r:id="rId59" w:tooltip="Чад" w:history="1">
              <w:r w:rsidRPr="00616AEE">
                <w:rPr>
                  <w:rFonts w:ascii="Times New Roman" w:eastAsia="Times New Roman" w:hAnsi="Times New Roman" w:cs="Times New Roman"/>
                  <w:sz w:val="28"/>
                  <w:szCs w:val="28"/>
                  <w:lang w:eastAsia="ru-RU"/>
                </w:rPr>
                <w:t>Чад</w:t>
              </w:r>
            </w:hyperlink>
          </w:p>
          <w:p w:rsidR="00513CA3" w:rsidRPr="00513CA3" w:rsidRDefault="00513CA3" w:rsidP="00616AEE">
            <w:pPr>
              <w:numPr>
                <w:ilvl w:val="0"/>
                <w:numId w:val="4"/>
              </w:numPr>
              <w:spacing w:after="0" w:line="240" w:lineRule="auto"/>
              <w:ind w:left="384"/>
              <w:jc w:val="both"/>
              <w:rPr>
                <w:rFonts w:ascii="Times New Roman" w:eastAsia="Times New Roman" w:hAnsi="Times New Roman" w:cs="Times New Roman"/>
                <w:sz w:val="28"/>
                <w:szCs w:val="28"/>
                <w:lang w:eastAsia="ru-RU"/>
              </w:rPr>
            </w:pPr>
            <w:hyperlink r:id="rId60" w:tooltip="Экваторлық Гвинея" w:history="1">
              <w:r w:rsidRPr="00616AEE">
                <w:rPr>
                  <w:rFonts w:ascii="Times New Roman" w:eastAsia="Times New Roman" w:hAnsi="Times New Roman" w:cs="Times New Roman"/>
                  <w:sz w:val="28"/>
                  <w:szCs w:val="28"/>
                  <w:lang w:eastAsia="ru-RU"/>
                </w:rPr>
                <w:t>Экваторлық Гвинея</w:t>
              </w:r>
            </w:hyperlink>
          </w:p>
          <w:p w:rsidR="00513CA3" w:rsidRPr="00513CA3" w:rsidRDefault="00513CA3" w:rsidP="00616AEE">
            <w:pPr>
              <w:numPr>
                <w:ilvl w:val="0"/>
                <w:numId w:val="4"/>
              </w:numPr>
              <w:spacing w:after="0" w:line="240" w:lineRule="auto"/>
              <w:ind w:left="384"/>
              <w:jc w:val="both"/>
              <w:rPr>
                <w:rFonts w:ascii="Times New Roman" w:eastAsia="Times New Roman" w:hAnsi="Times New Roman" w:cs="Times New Roman"/>
                <w:sz w:val="28"/>
                <w:szCs w:val="28"/>
                <w:lang w:eastAsia="ru-RU"/>
              </w:rPr>
            </w:pPr>
            <w:hyperlink r:id="rId61" w:tooltip="Эритрея" w:history="1">
              <w:r w:rsidRPr="00616AEE">
                <w:rPr>
                  <w:rFonts w:ascii="Times New Roman" w:eastAsia="Times New Roman" w:hAnsi="Times New Roman" w:cs="Times New Roman"/>
                  <w:sz w:val="28"/>
                  <w:szCs w:val="28"/>
                  <w:lang w:eastAsia="ru-RU"/>
                </w:rPr>
                <w:t>Эритрея</w:t>
              </w:r>
            </w:hyperlink>
          </w:p>
          <w:p w:rsidR="00513CA3" w:rsidRPr="00513CA3" w:rsidRDefault="00513CA3" w:rsidP="00616AEE">
            <w:pPr>
              <w:numPr>
                <w:ilvl w:val="0"/>
                <w:numId w:val="4"/>
              </w:numPr>
              <w:spacing w:after="0" w:line="240" w:lineRule="auto"/>
              <w:ind w:left="384"/>
              <w:jc w:val="both"/>
              <w:rPr>
                <w:rFonts w:ascii="Times New Roman" w:eastAsia="Times New Roman" w:hAnsi="Times New Roman" w:cs="Times New Roman"/>
                <w:sz w:val="28"/>
                <w:szCs w:val="28"/>
                <w:lang w:eastAsia="ru-RU"/>
              </w:rPr>
            </w:pPr>
            <w:hyperlink r:id="rId62" w:tooltip="Эфиопия" w:history="1">
              <w:r w:rsidRPr="00616AEE">
                <w:rPr>
                  <w:rFonts w:ascii="Times New Roman" w:eastAsia="Times New Roman" w:hAnsi="Times New Roman" w:cs="Times New Roman"/>
                  <w:sz w:val="28"/>
                  <w:szCs w:val="28"/>
                  <w:lang w:eastAsia="ru-RU"/>
                </w:rPr>
                <w:t>Эфиопия</w:t>
              </w:r>
            </w:hyperlink>
          </w:p>
        </w:tc>
      </w:tr>
    </w:tbl>
    <w:p w:rsidR="002A15DC" w:rsidRPr="00616AEE" w:rsidRDefault="002A15DC" w:rsidP="00616AEE">
      <w:pPr>
        <w:spacing w:after="0" w:line="240" w:lineRule="auto"/>
        <w:ind w:left="90" w:right="525"/>
        <w:jc w:val="both"/>
        <w:rPr>
          <w:rFonts w:ascii="Times New Roman" w:eastAsia="Times New Roman" w:hAnsi="Times New Roman" w:cs="Times New Roman"/>
          <w:color w:val="424242"/>
          <w:sz w:val="28"/>
          <w:szCs w:val="28"/>
          <w:lang w:val="kk-KZ" w:eastAsia="ru-RU"/>
        </w:rPr>
      </w:pPr>
    </w:p>
    <w:p w:rsidR="002A15DC" w:rsidRPr="00616AEE" w:rsidRDefault="004B4E61" w:rsidP="00616AEE">
      <w:pPr>
        <w:spacing w:after="0" w:line="240" w:lineRule="auto"/>
        <w:ind w:left="90" w:right="525"/>
        <w:jc w:val="both"/>
        <w:rPr>
          <w:rFonts w:ascii="Times New Roman" w:eastAsia="Times New Roman" w:hAnsi="Times New Roman" w:cs="Times New Roman"/>
          <w:color w:val="424242"/>
          <w:sz w:val="28"/>
          <w:szCs w:val="28"/>
          <w:lang w:val="kk-KZ" w:eastAsia="ru-RU"/>
        </w:rPr>
      </w:pPr>
      <w:r w:rsidRPr="00616AEE">
        <w:rPr>
          <w:rFonts w:ascii="Times New Roman" w:eastAsia="Times New Roman" w:hAnsi="Times New Roman" w:cs="Times New Roman"/>
          <w:color w:val="424242"/>
          <w:sz w:val="28"/>
          <w:szCs w:val="28"/>
          <w:lang w:val="kk-KZ" w:eastAsia="ru-RU"/>
        </w:rPr>
        <w:tab/>
      </w:r>
      <w:r w:rsidR="000604B4" w:rsidRPr="00616AEE">
        <w:rPr>
          <w:rFonts w:ascii="Times New Roman" w:eastAsia="Times New Roman" w:hAnsi="Times New Roman" w:cs="Times New Roman"/>
          <w:b/>
          <w:color w:val="424242"/>
          <w:sz w:val="28"/>
          <w:szCs w:val="28"/>
          <w:lang w:val="kk-KZ" w:eastAsia="ru-RU"/>
        </w:rPr>
        <w:t>Халқы.</w:t>
      </w:r>
      <w:r w:rsidR="000604B4" w:rsidRPr="00616AEE">
        <w:rPr>
          <w:rFonts w:ascii="Times New Roman" w:eastAsia="Times New Roman" w:hAnsi="Times New Roman" w:cs="Times New Roman"/>
          <w:color w:val="424242"/>
          <w:sz w:val="28"/>
          <w:szCs w:val="28"/>
          <w:lang w:val="kk-KZ" w:eastAsia="ru-RU"/>
        </w:rPr>
        <w:t xml:space="preserve"> </w:t>
      </w:r>
      <w:r w:rsidR="002A15DC" w:rsidRPr="00616AEE">
        <w:rPr>
          <w:rFonts w:ascii="Times New Roman" w:eastAsia="Times New Roman" w:hAnsi="Times New Roman" w:cs="Times New Roman"/>
          <w:color w:val="424242"/>
          <w:sz w:val="28"/>
          <w:szCs w:val="28"/>
          <w:lang w:val="kk-KZ" w:eastAsia="ru-RU"/>
        </w:rPr>
        <w:t xml:space="preserve">Африканың тұрғындары көптеген этникалық топтарға жатады. Олардың мәдениеті түрлі этникалық, туыстық топтарға негізделеді. Өнер, саз, ауыз әдебиеті қазіргі діни және әлеуметтік </w:t>
      </w:r>
      <w:r w:rsidR="002A15DC" w:rsidRPr="00616AEE">
        <w:rPr>
          <w:rFonts w:ascii="Times New Roman" w:eastAsia="Times New Roman" w:hAnsi="Times New Roman" w:cs="Times New Roman"/>
          <w:color w:val="424242"/>
          <w:sz w:val="28"/>
          <w:szCs w:val="28"/>
          <w:lang w:val="kk-KZ" w:eastAsia="ru-RU"/>
        </w:rPr>
        <w:lastRenderedPageBreak/>
        <w:t>жағдайларды нығайту мақсатында пайдаланылады. Батыс Африканың дәстүрлі мәдениеті Еуропа мәдениетінің және Христиан дінінің ықпалымен бастапқыда біршама ауытқығанмен, Африкалық ұлтшылдықтың өсуі материк мәдениетінің қайта жандануына мүмкіндік берді. Африкадағы көптеген елдердің үкіметтері ұлттық саз топтарының, билердің, мұражайлардың және суретшілер мен жазушылардың жұмыс жасауына қолдау көрсетіп келеді.</w:t>
      </w:r>
    </w:p>
    <w:p w:rsidR="00616AEE" w:rsidRPr="00616AEE" w:rsidRDefault="004B4E61" w:rsidP="00616AEE">
      <w:pPr>
        <w:spacing w:after="0" w:line="240" w:lineRule="auto"/>
        <w:ind w:left="90" w:right="525"/>
        <w:jc w:val="both"/>
        <w:rPr>
          <w:rFonts w:ascii="Times New Roman" w:eastAsia="Times New Roman" w:hAnsi="Times New Roman" w:cs="Times New Roman"/>
          <w:color w:val="424242"/>
          <w:sz w:val="28"/>
          <w:szCs w:val="28"/>
          <w:lang w:val="kk-KZ" w:eastAsia="ru-RU"/>
        </w:rPr>
      </w:pPr>
      <w:r w:rsidRPr="00616AEE">
        <w:rPr>
          <w:rFonts w:ascii="Times New Roman" w:eastAsia="Times New Roman" w:hAnsi="Times New Roman" w:cs="Times New Roman"/>
          <w:color w:val="424242"/>
          <w:sz w:val="28"/>
          <w:szCs w:val="28"/>
          <w:lang w:val="kk-KZ" w:eastAsia="ru-RU"/>
        </w:rPr>
        <w:tab/>
      </w:r>
      <w:r w:rsidR="002A15DC" w:rsidRPr="00616AEE">
        <w:rPr>
          <w:rFonts w:ascii="Times New Roman" w:eastAsia="Times New Roman" w:hAnsi="Times New Roman" w:cs="Times New Roman"/>
          <w:color w:val="424242"/>
          <w:sz w:val="28"/>
          <w:szCs w:val="28"/>
          <w:lang w:val="kk-KZ" w:eastAsia="ru-RU"/>
        </w:rPr>
        <w:t>Оңтүстік-Шығыс және Оңтүстік Африка – халықаралық туризмнің ырғақпен дамып келе жатқан, салыстырмалы түрде өте жас аймағы. Көбіне қызықты болып көрінетін бағыттарға мына елдерді жатқызуға болады: Кения, ОАР, Зимбабве, Намибия, Танзания, Уганда, Сейшель аралдары, Маврикий.</w:t>
      </w:r>
    </w:p>
    <w:p w:rsidR="00616AEE" w:rsidRPr="000604B4" w:rsidRDefault="00616AEE" w:rsidP="00616AEE">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616AEE">
        <w:rPr>
          <w:rFonts w:ascii="Times New Roman" w:eastAsia="Times New Roman" w:hAnsi="Times New Roman" w:cs="Times New Roman"/>
          <w:color w:val="333333"/>
          <w:sz w:val="28"/>
          <w:szCs w:val="28"/>
          <w:lang w:val="kk-KZ" w:eastAsia="ru-RU"/>
        </w:rPr>
        <w:tab/>
      </w:r>
      <w:r w:rsidRPr="00616AEE">
        <w:rPr>
          <w:rFonts w:ascii="Times New Roman" w:eastAsia="Times New Roman" w:hAnsi="Times New Roman" w:cs="Times New Roman"/>
          <w:b/>
          <w:color w:val="333333"/>
          <w:sz w:val="28"/>
          <w:szCs w:val="28"/>
          <w:lang w:val="kk-KZ" w:eastAsia="ru-RU"/>
        </w:rPr>
        <w:t>Шаруашылығы.</w:t>
      </w:r>
      <w:r>
        <w:rPr>
          <w:rFonts w:ascii="Times New Roman" w:eastAsia="Times New Roman" w:hAnsi="Times New Roman" w:cs="Times New Roman"/>
          <w:color w:val="333333"/>
          <w:sz w:val="28"/>
          <w:szCs w:val="28"/>
          <w:lang w:val="kk-KZ" w:eastAsia="ru-RU"/>
        </w:rPr>
        <w:t xml:space="preserve"> </w:t>
      </w:r>
      <w:r w:rsidRPr="000604B4">
        <w:rPr>
          <w:rFonts w:ascii="Times New Roman" w:eastAsia="Times New Roman" w:hAnsi="Times New Roman" w:cs="Times New Roman"/>
          <w:color w:val="333333"/>
          <w:sz w:val="28"/>
          <w:szCs w:val="28"/>
          <w:lang w:val="kk-KZ" w:eastAsia="ru-RU"/>
        </w:rPr>
        <w:t>Африка елдерінің шаруашылығы экономикалық және әлеуметтік даму дәрежесі жөнінен өзге аймақтағы елдерден әлдеқайда артта қалған (ОАР-дан басқасы). Басты экономикалық кәрсеткіштері бойынша Африканың көптеген елдері халықаралық аутсайдер (ағылшын тілінде </w:t>
      </w:r>
      <w:r w:rsidRPr="00616AEE">
        <w:rPr>
          <w:rFonts w:ascii="Times New Roman" w:eastAsia="Times New Roman" w:hAnsi="Times New Roman" w:cs="Times New Roman"/>
          <w:i/>
          <w:iCs/>
          <w:color w:val="333333"/>
          <w:sz w:val="28"/>
          <w:szCs w:val="28"/>
          <w:lang w:val="kk-KZ" w:eastAsia="ru-RU"/>
        </w:rPr>
        <w:t>outsider</w:t>
      </w:r>
      <w:r w:rsidRPr="000604B4">
        <w:rPr>
          <w:rFonts w:ascii="Times New Roman" w:eastAsia="Times New Roman" w:hAnsi="Times New Roman" w:cs="Times New Roman"/>
          <w:color w:val="333333"/>
          <w:sz w:val="28"/>
          <w:szCs w:val="28"/>
          <w:lang w:val="kk-KZ" w:eastAsia="ru-RU"/>
        </w:rPr>
        <w:t xml:space="preserve">— бөтен, жат) жагдайында қалып отыр. Қазіргі таңдағы адамзат басына ауыртпалық әкеліп отырған жағдайлардың барлығы дерлік Африка үшін шешімін таппаған мәселелер қатарына жатады. Африка елдеріне дамушы елдердің сипатты белгілері тән больш келеді, өсіресе XX ғасырдың 60—70-жылдары аймақтың экономикалық және өлеуметтік дамуының кейбір бағыттары өте жоғары деңгейге көтёрілді. Бірақ 1980—1990 жылдары экономикалық дамудың жылдамдығы кенет төмендеп, өлеуметтік-экономикалық жағдай ерекше нашарлады, тіпті терең дағдарыстық сипатқа ауысты. Азык-түлік ендіру (жылдық өнім — 2%) мен оны халыктың түтынуы (түтыну 3%-ға өскен) арасындағы алшақтық артып, ол өз тарапынан астық импортының өсуіне себепші болды. Оның үстіне Африканы бүрын болып көрмеген қүрғақшылық жайлады. Ол аймақ елдерінің жартысынан астамын шарпып, тікелей 200 млн-ға жуық адамды камтыды. Сонымен қатар шетелдік қаржыгерлердің борыш қыспағы да күшейе түсті. Африка елдері әкономикасының бір жақты аграрлы-шикізаттық бағытта дамуы және осы негізде ауыл шаруашылығының нашар дамуы, аймақ елдерінің әлеуметтік-экономикалық артта қалуының басты себептерінің бірі болып табылады. Көптеген елдерде бүл бір жақтылық бір ғана дақыл (монокультура) түрін өндіруге маманданудан айқын көрінеді. Бір дақыл түріне мамандану табиғи ғана емес, тарихи-өлеуметтік қүбылыс, ол Африка елдерін отарлау кезеңінен басталған болатын. Қазір осындай бір жақты халықаралық маманданудың нөтижесінде ондаған елдер экспортқа шығаратын бір-екі тауардың дүниежүзілік сүранымына төуелді болып қалуда. Сондықтан да бір дақылды елдер кеп салалы шаруашылық қүруға тырысуда, бірақ өзірше бүл жолда аз ғана елдер табысқа жетуде. Өңдеуші өнеркәсіп нашар дамығанымен, кептеген елдер кен өнеркәсібінің жақсы жолға қойылуымен ерекшеленеді. Келік жүйесі де елдер арасындағы және олардың ішкі аудандарымен байланысты ез дәрежесінде жүзеге асыра алмай отыр. Білікті мамандар, техникалық қажеттілік және үлттық қаржы-қаражат </w:t>
      </w:r>
      <w:r w:rsidRPr="000604B4">
        <w:rPr>
          <w:rFonts w:ascii="Times New Roman" w:eastAsia="Times New Roman" w:hAnsi="Times New Roman" w:cs="Times New Roman"/>
          <w:color w:val="333333"/>
          <w:sz w:val="28"/>
          <w:szCs w:val="28"/>
          <w:lang w:val="kk-KZ" w:eastAsia="ru-RU"/>
        </w:rPr>
        <w:lastRenderedPageBreak/>
        <w:t>жетіспейді. Осы аталған себептер үлттық экономиканы қалыптастырудың жылдамдығын тежеуде. Тәуелсіздікті жеңіп алғаннан кейін Африка елдері біртіндеп ғасырлық мешеулікті жоюға күш-жігер жүмсай бастады. Ол, ең алдымен, табиғат байлығын мемлекет меншігіне айналдырудан, аграрлық реформаларды жүзеге асырудан, экономикалық жоспарлаудан және үлттық мамандарды даярлай бастаудан көрінеді. Осы шаралар нәтижесінде елдердің даму қарқыны біршама жеделдеп, шаруашылықтың салалық және аумақтық қүрылымы қайта қарастырыла бастады.</w:t>
      </w:r>
    </w:p>
    <w:p w:rsidR="00616AEE" w:rsidRPr="000604B4" w:rsidRDefault="00616AEE" w:rsidP="00616AEE">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616AEE">
        <w:rPr>
          <w:rFonts w:ascii="Times New Roman" w:eastAsia="Times New Roman" w:hAnsi="Times New Roman" w:cs="Times New Roman"/>
          <w:b/>
          <w:bCs/>
          <w:color w:val="333333"/>
          <w:sz w:val="28"/>
          <w:szCs w:val="28"/>
          <w:lang w:val="kk-KZ" w:eastAsia="ru-RU"/>
        </w:rPr>
        <w:tab/>
        <w:t xml:space="preserve">Өнеркәсібі. </w:t>
      </w:r>
      <w:r w:rsidRPr="000604B4">
        <w:rPr>
          <w:rFonts w:ascii="Times New Roman" w:eastAsia="Times New Roman" w:hAnsi="Times New Roman" w:cs="Times New Roman"/>
          <w:color w:val="333333"/>
          <w:sz w:val="28"/>
          <w:szCs w:val="28"/>
          <w:lang w:val="kk-KZ" w:eastAsia="ru-RU"/>
        </w:rPr>
        <w:t>Африка елдерінде соңғы жылдары </w:t>
      </w:r>
      <w:r w:rsidRPr="00616AEE">
        <w:rPr>
          <w:rFonts w:ascii="Times New Roman" w:eastAsia="Times New Roman" w:hAnsi="Times New Roman" w:cs="Times New Roman"/>
          <w:i/>
          <w:iCs/>
          <w:color w:val="333333"/>
          <w:sz w:val="28"/>
          <w:szCs w:val="28"/>
          <w:lang w:val="kk-KZ" w:eastAsia="ru-RU"/>
        </w:rPr>
        <w:t>тау-кен өнеркәсібі </w:t>
      </w:r>
      <w:r w:rsidRPr="000604B4">
        <w:rPr>
          <w:rFonts w:ascii="Times New Roman" w:eastAsia="Times New Roman" w:hAnsi="Times New Roman" w:cs="Times New Roman"/>
          <w:color w:val="333333"/>
          <w:sz w:val="28"/>
          <w:szCs w:val="28"/>
          <w:lang w:val="kk-KZ" w:eastAsia="ru-RU"/>
        </w:rPr>
        <w:t>зор табыстарға кол жеткізді. Қазір пайдалы қазбалардың көптеген түрлерін өңдіруден Африка дүние жүзінде маңызды, кейде тіпті жетекші орындарды да иеленуде. Мысалы, ОАР алтын өндіруден бірінші орынды; Нигер уран; ал Гвинея боксит өндіруден екінші орынды иеленеді. Замбия мыс өндіру мен оны экспортқа шығарудан әлемге әйгілі, бүл елді «қызыл металл елі» деп атайды. Сонымен қатар Конго мен Ботсвана алмас ендіру мен оны сыртқа шығарудан дүние жүзінде жетекші орынға шығып отыр. Африка елдеріндегі өндірілетін отын мен шикізаттың негізгі бөлігі сыртқа шығарылатындықтан, тау-кен өнеркәсібі Африканың халықаралық еңбек бөлінісіндегі орнын айқындайды. Бірақ та кен ендіру өнеркәсіптерінің көпшілік белігі шетел қаржыгерлерінің қолында шоғырланған.</w:t>
      </w:r>
    </w:p>
    <w:p w:rsidR="00616AEE" w:rsidRPr="000604B4" w:rsidRDefault="00616AEE" w:rsidP="00616AEE">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616AEE">
        <w:rPr>
          <w:rFonts w:ascii="Times New Roman" w:eastAsia="Times New Roman" w:hAnsi="Times New Roman" w:cs="Times New Roman"/>
          <w:color w:val="333333"/>
          <w:sz w:val="28"/>
          <w:szCs w:val="28"/>
          <w:lang w:val="kk-KZ" w:eastAsia="ru-RU"/>
        </w:rPr>
        <w:tab/>
      </w:r>
      <w:r w:rsidRPr="000604B4">
        <w:rPr>
          <w:rFonts w:ascii="Times New Roman" w:eastAsia="Times New Roman" w:hAnsi="Times New Roman" w:cs="Times New Roman"/>
          <w:color w:val="333333"/>
          <w:sz w:val="28"/>
          <w:szCs w:val="28"/>
          <w:lang w:val="kk-KZ" w:eastAsia="ru-RU"/>
        </w:rPr>
        <w:t>Соңғы жылдары Африка елдерінде </w:t>
      </w:r>
      <w:r w:rsidRPr="00616AEE">
        <w:rPr>
          <w:rFonts w:ascii="Times New Roman" w:eastAsia="Times New Roman" w:hAnsi="Times New Roman" w:cs="Times New Roman"/>
          <w:i/>
          <w:iCs/>
          <w:color w:val="333333"/>
          <w:sz w:val="28"/>
          <w:szCs w:val="28"/>
          <w:lang w:val="kk-KZ" w:eastAsia="ru-RU"/>
        </w:rPr>
        <w:t>өңдеуші өнеркәсіп </w:t>
      </w:r>
      <w:r w:rsidRPr="000604B4">
        <w:rPr>
          <w:rFonts w:ascii="Times New Roman" w:eastAsia="Times New Roman" w:hAnsi="Times New Roman" w:cs="Times New Roman"/>
          <w:color w:val="333333"/>
          <w:sz w:val="28"/>
          <w:szCs w:val="28"/>
          <w:lang w:val="kk-KZ" w:eastAsia="ru-RU"/>
        </w:rPr>
        <w:t>карқынды дамуда. Бүл сала, ең алдымен, жергілікті минералды шикізатқа негізделеді. Ең күшті дамыған сала — түсті металлургия, олар, негізінен, кен өндіретін өнеркәсіп аудандарында шоғырланған. Оларға алғашқы жөне тазартылған мыс өндіретін (Замбия, Заир), металдық алюминий өндіру (Камерун, Египет), полиметалл кендерін байыту (Конго) кәсіпорындары жатады. Өнімнің басым көпшілігі сыртқа жөнелтіледі. Қара металлургия көсіпорындары, керісінше өз кажеттерін етейтін өнімді ғана ендіреді. Машина жасау тек кейбір елдерде ғана бар, аз ғана көсіпорындар сырттан әкелінген бөлшектерден автокөлік, велосипед, трактор жөне ауыл шаруашылығы машиналарын қүрастырады. Химия өнеркәсібі Солтүстік және Батыс Африканың көптеген елдерінде (Ливия, Алжир, Нигерияда мүнай айыру) мүнай кендерінің ашылуымен байланысты карқынды дамуда. Сонымен қатар бүл аймақтарда азот және фосфор тыңайтқыштарын өндіретін көсіпорындар да баршылық. Энергетикалық ресурстардың едөуір мол кездесетініне қарамастан отын-әнегетика өнеркәсібі (мүнайдан басқасы) нашар дамыған. Әсіресе электр энергиясын өндіруден артта қалып отыр. </w:t>
      </w:r>
      <w:r w:rsidRPr="00616AEE">
        <w:rPr>
          <w:rFonts w:ascii="Times New Roman" w:eastAsia="Times New Roman" w:hAnsi="Times New Roman" w:cs="Times New Roman"/>
          <w:i/>
          <w:iCs/>
          <w:color w:val="333333"/>
          <w:sz w:val="28"/>
          <w:szCs w:val="28"/>
          <w:lang w:val="kk-KZ" w:eastAsia="ru-RU"/>
        </w:rPr>
        <w:t>Жеңіл өнеркәсіп </w:t>
      </w:r>
      <w:r w:rsidRPr="000604B4">
        <w:rPr>
          <w:rFonts w:ascii="Times New Roman" w:eastAsia="Times New Roman" w:hAnsi="Times New Roman" w:cs="Times New Roman"/>
          <w:color w:val="333333"/>
          <w:sz w:val="28"/>
          <w:szCs w:val="28"/>
          <w:lang w:val="kk-KZ" w:eastAsia="ru-RU"/>
        </w:rPr>
        <w:t>салалары арасынан тоқыма енеркөсібінің алатын орны ерекше. Солтүстік Африка елдері өздерінің мақта матасына деген түтыну талабын толығымен қанағаттандырып, мақтадан иірілген жіптері мен тігін өнімдерін (Египет, Марокко, Тунис) сыртқа шығарады. </w:t>
      </w:r>
      <w:r w:rsidRPr="00616AEE">
        <w:rPr>
          <w:rFonts w:ascii="Times New Roman" w:eastAsia="Times New Roman" w:hAnsi="Times New Roman" w:cs="Times New Roman"/>
          <w:i/>
          <w:iCs/>
          <w:color w:val="333333"/>
          <w:sz w:val="28"/>
          <w:szCs w:val="28"/>
          <w:lang w:val="kk-KZ" w:eastAsia="ru-RU"/>
        </w:rPr>
        <w:t>Тамац өнеркәсібі </w:t>
      </w:r>
      <w:r w:rsidRPr="000604B4">
        <w:rPr>
          <w:rFonts w:ascii="Times New Roman" w:eastAsia="Times New Roman" w:hAnsi="Times New Roman" w:cs="Times New Roman"/>
          <w:color w:val="333333"/>
          <w:sz w:val="28"/>
          <w:szCs w:val="28"/>
          <w:lang w:val="kk-KZ" w:eastAsia="ru-RU"/>
        </w:rPr>
        <w:t>салаларынанмай шығару (зөйтүн, жержаңғақ, пальма майы), үн тарту, қант жөне шарап жасау өнеркөсібі көзге түседі.</w:t>
      </w:r>
    </w:p>
    <w:p w:rsidR="00616AEE" w:rsidRPr="000604B4" w:rsidRDefault="00616AEE" w:rsidP="00616AEE">
      <w:pPr>
        <w:spacing w:after="0" w:line="240" w:lineRule="auto"/>
        <w:jc w:val="both"/>
        <w:rPr>
          <w:rFonts w:ascii="Times New Roman" w:eastAsia="Times New Roman" w:hAnsi="Times New Roman" w:cs="Times New Roman"/>
          <w:sz w:val="28"/>
          <w:szCs w:val="28"/>
          <w:lang w:val="kk-KZ" w:eastAsia="ru-RU"/>
        </w:rPr>
      </w:pPr>
      <w:r w:rsidRPr="00616AEE">
        <w:rPr>
          <w:rFonts w:ascii="Times New Roman" w:eastAsia="Times New Roman" w:hAnsi="Times New Roman" w:cs="Times New Roman"/>
          <w:color w:val="333333"/>
          <w:sz w:val="28"/>
          <w:szCs w:val="28"/>
          <w:shd w:val="clear" w:color="auto" w:fill="FFFFFF"/>
          <w:lang w:val="kk-KZ" w:eastAsia="ru-RU"/>
        </w:rPr>
        <w:tab/>
      </w:r>
      <w:r w:rsidRPr="000604B4">
        <w:rPr>
          <w:rFonts w:ascii="Times New Roman" w:eastAsia="Times New Roman" w:hAnsi="Times New Roman" w:cs="Times New Roman"/>
          <w:b/>
          <w:color w:val="333333"/>
          <w:sz w:val="28"/>
          <w:szCs w:val="28"/>
          <w:lang w:val="kk-KZ" w:eastAsia="ru-RU"/>
        </w:rPr>
        <w:t>Ауыл шаруашылығы.</w:t>
      </w:r>
      <w:r w:rsidRPr="000604B4">
        <w:rPr>
          <w:rFonts w:ascii="Times New Roman" w:eastAsia="Times New Roman" w:hAnsi="Times New Roman" w:cs="Times New Roman"/>
          <w:color w:val="333333"/>
          <w:sz w:val="28"/>
          <w:szCs w:val="28"/>
          <w:lang w:val="kk-KZ" w:eastAsia="ru-RU"/>
        </w:rPr>
        <w:t xml:space="preserve"> Афри</w:t>
      </w:r>
      <w:r w:rsidRPr="00616AEE">
        <w:rPr>
          <w:rFonts w:ascii="Times New Roman" w:eastAsia="Times New Roman" w:hAnsi="Times New Roman" w:cs="Times New Roman"/>
          <w:color w:val="333333"/>
          <w:sz w:val="28"/>
          <w:szCs w:val="28"/>
          <w:lang w:val="kk-KZ" w:eastAsia="ru-RU"/>
        </w:rPr>
        <w:t xml:space="preserve">ка елдері экономикасының негізі </w:t>
      </w:r>
      <w:r w:rsidRPr="00616AEE">
        <w:rPr>
          <w:rFonts w:ascii="Times New Roman" w:eastAsia="Times New Roman" w:hAnsi="Times New Roman" w:cs="Times New Roman"/>
          <w:i/>
          <w:iCs/>
          <w:color w:val="333333"/>
          <w:sz w:val="28"/>
          <w:szCs w:val="28"/>
          <w:lang w:val="kk-KZ" w:eastAsia="ru-RU"/>
        </w:rPr>
        <w:t>ауыл шаруашылыгы </w:t>
      </w:r>
      <w:r w:rsidRPr="000604B4">
        <w:rPr>
          <w:rFonts w:ascii="Times New Roman" w:eastAsia="Times New Roman" w:hAnsi="Times New Roman" w:cs="Times New Roman"/>
          <w:color w:val="333333"/>
          <w:sz w:val="28"/>
          <w:szCs w:val="28"/>
          <w:lang w:val="kk-KZ" w:eastAsia="ru-RU"/>
        </w:rPr>
        <w:t xml:space="preserve">болып саналады. Бүл салада ЭБХ-ның 2/3-сінен астамы </w:t>
      </w:r>
      <w:r w:rsidRPr="000604B4">
        <w:rPr>
          <w:rFonts w:ascii="Times New Roman" w:eastAsia="Times New Roman" w:hAnsi="Times New Roman" w:cs="Times New Roman"/>
          <w:color w:val="333333"/>
          <w:sz w:val="28"/>
          <w:szCs w:val="28"/>
          <w:lang w:val="kk-KZ" w:eastAsia="ru-RU"/>
        </w:rPr>
        <w:lastRenderedPageBreak/>
        <w:t>жүмыс істейді. Ауыл шаруашылығы үлттық табыстың 40%-ға жуығын береді. Аймақ елдерінің экспортындағы ауыл шаруашылығы өнімдерінің үлесі 70%-ға жетеді. Аграрлық қатынастар ерекше күрделілігімен көзге түседі, яғни жер иелену мен жерді пайдаланудың әр түрлі сипаттары қатар кездеседі. Мысалы, Нигерияның солтүстігінде ру-тайпалық жер иелену үстемдік етсе, ал аймақтың оңтүстігінде плантациялық шаруашылық басым таралған.</w:t>
      </w:r>
    </w:p>
    <w:p w:rsidR="00616AEE" w:rsidRPr="000604B4" w:rsidRDefault="00616AEE" w:rsidP="00616AEE">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616AEE">
        <w:rPr>
          <w:rFonts w:ascii="Times New Roman" w:eastAsia="Times New Roman" w:hAnsi="Times New Roman" w:cs="Times New Roman"/>
          <w:i/>
          <w:iCs/>
          <w:color w:val="333333"/>
          <w:sz w:val="28"/>
          <w:szCs w:val="28"/>
          <w:lang w:val="kk-KZ" w:eastAsia="ru-RU"/>
        </w:rPr>
        <w:tab/>
      </w:r>
      <w:r w:rsidRPr="00616AEE">
        <w:rPr>
          <w:rFonts w:ascii="Times New Roman" w:eastAsia="Times New Roman" w:hAnsi="Times New Roman" w:cs="Times New Roman"/>
          <w:i/>
          <w:iCs/>
          <w:color w:val="333333"/>
          <w:sz w:val="28"/>
          <w:szCs w:val="28"/>
          <w:lang w:val="kk-KZ" w:eastAsia="ru-RU"/>
        </w:rPr>
        <w:t>Өсімдік шаруашылыгы </w:t>
      </w:r>
      <w:r w:rsidRPr="000604B4">
        <w:rPr>
          <w:rFonts w:ascii="Times New Roman" w:eastAsia="Times New Roman" w:hAnsi="Times New Roman" w:cs="Times New Roman"/>
          <w:color w:val="333333"/>
          <w:sz w:val="28"/>
          <w:szCs w:val="28"/>
          <w:lang w:val="kk-KZ" w:eastAsia="ru-RU"/>
        </w:rPr>
        <w:t>ауыл шаруашылығындағы жетекші сала болып есептеледі. Ол екі бағытта дамуда; бірі — түтыну, ал екіншісі — тауарлық бағыт. Түтыну бағыты Тропиктік Африкада басым, ондағы көпшілік елдерде ру-тайпалық жер иелену сақталған. Жер әңдеуде ең артта калган көне тәсілдер (отау-өртеу, кетпенмен өңдеу) қолданылатын </w:t>
      </w:r>
      <w:r w:rsidRPr="00616AEE">
        <w:rPr>
          <w:rFonts w:ascii="Times New Roman" w:eastAsia="Times New Roman" w:hAnsi="Times New Roman" w:cs="Times New Roman"/>
          <w:i/>
          <w:iCs/>
          <w:color w:val="333333"/>
          <w:sz w:val="28"/>
          <w:szCs w:val="28"/>
          <w:lang w:val="kk-KZ" w:eastAsia="ru-RU"/>
        </w:rPr>
        <w:t>дәащрлі уісац шаруашылыц </w:t>
      </w:r>
      <w:r w:rsidRPr="000604B4">
        <w:rPr>
          <w:rFonts w:ascii="Times New Roman" w:eastAsia="Times New Roman" w:hAnsi="Times New Roman" w:cs="Times New Roman"/>
          <w:color w:val="333333"/>
          <w:sz w:val="28"/>
          <w:szCs w:val="28"/>
          <w:lang w:val="kk-KZ" w:eastAsia="ru-RU"/>
        </w:rPr>
        <w:t>және </w:t>
      </w:r>
      <w:r w:rsidRPr="00616AEE">
        <w:rPr>
          <w:rFonts w:ascii="Times New Roman" w:eastAsia="Times New Roman" w:hAnsi="Times New Roman" w:cs="Times New Roman"/>
          <w:i/>
          <w:iCs/>
          <w:color w:val="333333"/>
          <w:sz w:val="28"/>
          <w:szCs w:val="28"/>
          <w:lang w:val="kk-KZ" w:eastAsia="ru-RU"/>
        </w:rPr>
        <w:t>аз тауарлы. шаруашылыц </w:t>
      </w:r>
      <w:r w:rsidRPr="000604B4">
        <w:rPr>
          <w:rFonts w:ascii="Times New Roman" w:eastAsia="Times New Roman" w:hAnsi="Times New Roman" w:cs="Times New Roman"/>
          <w:color w:val="333333"/>
          <w:sz w:val="28"/>
          <w:szCs w:val="28"/>
          <w:lang w:val="kk-KZ" w:eastAsia="ru-RU"/>
        </w:rPr>
        <w:t>сақталған.</w:t>
      </w:r>
    </w:p>
    <w:p w:rsidR="00616AEE" w:rsidRPr="000604B4" w:rsidRDefault="00616AEE" w:rsidP="00616AE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16AEE">
        <w:rPr>
          <w:rFonts w:ascii="Times New Roman" w:eastAsia="Times New Roman" w:hAnsi="Times New Roman" w:cs="Times New Roman"/>
          <w:color w:val="333333"/>
          <w:sz w:val="28"/>
          <w:szCs w:val="28"/>
          <w:lang w:val="kk-KZ" w:eastAsia="ru-RU"/>
        </w:rPr>
        <w:tab/>
      </w:r>
      <w:r w:rsidRPr="000604B4">
        <w:rPr>
          <w:rFonts w:ascii="Times New Roman" w:eastAsia="Times New Roman" w:hAnsi="Times New Roman" w:cs="Times New Roman"/>
          <w:color w:val="333333"/>
          <w:sz w:val="28"/>
          <w:szCs w:val="28"/>
          <w:lang w:val="kk-KZ" w:eastAsia="ru-RU"/>
        </w:rPr>
        <w:t>Сонымен қатар жалдамалы еңбек кеңінен пайдаланылатын, сыртқа енім шығаруға маманданған </w:t>
      </w:r>
      <w:r w:rsidRPr="00616AEE">
        <w:rPr>
          <w:rFonts w:ascii="Times New Roman" w:eastAsia="Times New Roman" w:hAnsi="Times New Roman" w:cs="Times New Roman"/>
          <w:i/>
          <w:iCs/>
          <w:color w:val="333333"/>
          <w:sz w:val="28"/>
          <w:szCs w:val="28"/>
          <w:lang w:val="kk-KZ" w:eastAsia="ru-RU"/>
        </w:rPr>
        <w:t>ірі плантациялыц тауарлы шаруашылыцтар </w:t>
      </w:r>
      <w:r w:rsidRPr="000604B4">
        <w:rPr>
          <w:rFonts w:ascii="Times New Roman" w:eastAsia="Times New Roman" w:hAnsi="Times New Roman" w:cs="Times New Roman"/>
          <w:color w:val="333333"/>
          <w:sz w:val="28"/>
          <w:szCs w:val="28"/>
          <w:lang w:val="kk-KZ" w:eastAsia="ru-RU"/>
        </w:rPr>
        <w:t xml:space="preserve">да қатар кездеседі. </w:t>
      </w:r>
      <w:r w:rsidRPr="000604B4">
        <w:rPr>
          <w:rFonts w:ascii="Times New Roman" w:eastAsia="Times New Roman" w:hAnsi="Times New Roman" w:cs="Times New Roman"/>
          <w:color w:val="333333"/>
          <w:sz w:val="28"/>
          <w:szCs w:val="28"/>
          <w:lang w:eastAsia="ru-RU"/>
        </w:rPr>
        <w:t>Плантацияларда какао, кофе, жержаңғақ, гевея, майлы пальма, шай, сизаль, қант қамысы, темекі, банан, үзын талшықты мақта, дәм-татымдық дақылдар сияқты сыртқа шығарылатын өнімдер көптеп өсі</w:t>
      </w:r>
      <w:proofErr w:type="gramStart"/>
      <w:r w:rsidRPr="000604B4">
        <w:rPr>
          <w:rFonts w:ascii="Times New Roman" w:eastAsia="Times New Roman" w:hAnsi="Times New Roman" w:cs="Times New Roman"/>
          <w:color w:val="333333"/>
          <w:sz w:val="28"/>
          <w:szCs w:val="28"/>
          <w:lang w:eastAsia="ru-RU"/>
        </w:rPr>
        <w:t>р</w:t>
      </w:r>
      <w:proofErr w:type="gramEnd"/>
      <w:r w:rsidRPr="000604B4">
        <w:rPr>
          <w:rFonts w:ascii="Times New Roman" w:eastAsia="Times New Roman" w:hAnsi="Times New Roman" w:cs="Times New Roman"/>
          <w:color w:val="333333"/>
          <w:sz w:val="28"/>
          <w:szCs w:val="28"/>
          <w:lang w:eastAsia="ru-RU"/>
        </w:rPr>
        <w:t>іледі. Бүл дақылдардың біразы қазіргі кезде жедел өркендеп келе жатқан </w:t>
      </w:r>
      <w:r w:rsidRPr="00616AEE">
        <w:rPr>
          <w:rFonts w:ascii="Times New Roman" w:eastAsia="Times New Roman" w:hAnsi="Times New Roman" w:cs="Times New Roman"/>
          <w:i/>
          <w:iCs/>
          <w:color w:val="333333"/>
          <w:sz w:val="28"/>
          <w:szCs w:val="28"/>
          <w:lang w:eastAsia="ru-RU"/>
        </w:rPr>
        <w:t>шаруа цожалыцтарында </w:t>
      </w:r>
      <w:r w:rsidRPr="000604B4">
        <w:rPr>
          <w:rFonts w:ascii="Times New Roman" w:eastAsia="Times New Roman" w:hAnsi="Times New Roman" w:cs="Times New Roman"/>
          <w:color w:val="333333"/>
          <w:sz w:val="28"/>
          <w:szCs w:val="28"/>
          <w:lang w:eastAsia="ru-RU"/>
        </w:rPr>
        <w:t>өсіріледі. Африканың бірқатар елдері бі</w:t>
      </w:r>
      <w:proofErr w:type="gramStart"/>
      <w:r w:rsidRPr="000604B4">
        <w:rPr>
          <w:rFonts w:ascii="Times New Roman" w:eastAsia="Times New Roman" w:hAnsi="Times New Roman" w:cs="Times New Roman"/>
          <w:color w:val="333333"/>
          <w:sz w:val="28"/>
          <w:szCs w:val="28"/>
          <w:lang w:eastAsia="ru-RU"/>
        </w:rPr>
        <w:t>р</w:t>
      </w:r>
      <w:proofErr w:type="gramEnd"/>
      <w:r w:rsidRPr="000604B4">
        <w:rPr>
          <w:rFonts w:ascii="Times New Roman" w:eastAsia="Times New Roman" w:hAnsi="Times New Roman" w:cs="Times New Roman"/>
          <w:color w:val="333333"/>
          <w:sz w:val="28"/>
          <w:szCs w:val="28"/>
          <w:lang w:eastAsia="ru-RU"/>
        </w:rPr>
        <w:t xml:space="preserve"> дақыл есіруге ғана маманданған. Мысалы, Египет Араб Республикасы мен Судан мақта; Кот-дИвуар, Гана, Нигерия какао; Кения, Эфиопия кофе; Сенегал жержаңғақ; Нигерия мен Заир майлы пальма; Алжир; Ливия; Египет қүрма (дүние жүзі бойынша </w:t>
      </w:r>
      <w:proofErr w:type="gramStart"/>
      <w:r w:rsidRPr="000604B4">
        <w:rPr>
          <w:rFonts w:ascii="Times New Roman" w:eastAsia="Times New Roman" w:hAnsi="Times New Roman" w:cs="Times New Roman"/>
          <w:color w:val="333333"/>
          <w:sz w:val="28"/>
          <w:szCs w:val="28"/>
          <w:lang w:eastAsia="ru-RU"/>
        </w:rPr>
        <w:t>экспорт</w:t>
      </w:r>
      <w:proofErr w:type="gramEnd"/>
      <w:r w:rsidRPr="000604B4">
        <w:rPr>
          <w:rFonts w:ascii="Times New Roman" w:eastAsia="Times New Roman" w:hAnsi="Times New Roman" w:cs="Times New Roman"/>
          <w:color w:val="333333"/>
          <w:sz w:val="28"/>
          <w:szCs w:val="28"/>
          <w:lang w:eastAsia="ru-RU"/>
        </w:rPr>
        <w:t>қа шығарылатын қүрманың 50%-ы) өсіруге маманданған.</w:t>
      </w:r>
    </w:p>
    <w:p w:rsidR="00616AEE" w:rsidRPr="000604B4" w:rsidRDefault="00616AEE" w:rsidP="00616AEE">
      <w:pPr>
        <w:spacing w:after="0" w:line="240" w:lineRule="auto"/>
        <w:jc w:val="both"/>
        <w:rPr>
          <w:rFonts w:ascii="Times New Roman" w:eastAsia="Times New Roman" w:hAnsi="Times New Roman" w:cs="Times New Roman"/>
          <w:sz w:val="28"/>
          <w:szCs w:val="28"/>
          <w:lang w:eastAsia="ru-RU"/>
        </w:rPr>
      </w:pPr>
      <w:r w:rsidRPr="00616AEE">
        <w:rPr>
          <w:rFonts w:ascii="Times New Roman" w:eastAsia="Times New Roman" w:hAnsi="Times New Roman" w:cs="Times New Roman"/>
          <w:color w:val="333333"/>
          <w:sz w:val="28"/>
          <w:szCs w:val="28"/>
          <w:shd w:val="clear" w:color="auto" w:fill="FFFFFF"/>
          <w:lang w:val="kk-KZ" w:eastAsia="ru-RU"/>
        </w:rPr>
        <w:tab/>
      </w:r>
      <w:r w:rsidRPr="00616AEE">
        <w:rPr>
          <w:rFonts w:ascii="Times New Roman" w:eastAsia="Times New Roman" w:hAnsi="Times New Roman" w:cs="Times New Roman"/>
          <w:i/>
          <w:iCs/>
          <w:color w:val="333333"/>
          <w:sz w:val="28"/>
          <w:szCs w:val="28"/>
          <w:lang w:val="kk-KZ" w:eastAsia="ru-RU"/>
        </w:rPr>
        <w:t xml:space="preserve">Мал шаруашылыгы. </w:t>
      </w:r>
      <w:r w:rsidRPr="000604B4">
        <w:rPr>
          <w:rFonts w:ascii="Times New Roman" w:eastAsia="Times New Roman" w:hAnsi="Times New Roman" w:cs="Times New Roman"/>
          <w:color w:val="333333"/>
          <w:sz w:val="28"/>
          <w:szCs w:val="28"/>
          <w:lang w:val="kk-KZ" w:eastAsia="ru-RU"/>
        </w:rPr>
        <w:t xml:space="preserve">Африка дүние жүзінде мал басы аса мол аймақтардың бірі болып саналады. </w:t>
      </w:r>
      <w:r w:rsidRPr="000604B4">
        <w:rPr>
          <w:rFonts w:ascii="Times New Roman" w:eastAsia="Times New Roman" w:hAnsi="Times New Roman" w:cs="Times New Roman"/>
          <w:color w:val="333333"/>
          <w:sz w:val="28"/>
          <w:szCs w:val="28"/>
          <w:lang w:eastAsia="ru-RU"/>
        </w:rPr>
        <w:t>Мүнда дүние жүзіндегі і</w:t>
      </w:r>
      <w:proofErr w:type="gramStart"/>
      <w:r w:rsidRPr="000604B4">
        <w:rPr>
          <w:rFonts w:ascii="Times New Roman" w:eastAsia="Times New Roman" w:hAnsi="Times New Roman" w:cs="Times New Roman"/>
          <w:color w:val="333333"/>
          <w:sz w:val="28"/>
          <w:szCs w:val="28"/>
          <w:lang w:eastAsia="ru-RU"/>
        </w:rPr>
        <w:t>р</w:t>
      </w:r>
      <w:proofErr w:type="gramEnd"/>
      <w:r w:rsidRPr="000604B4">
        <w:rPr>
          <w:rFonts w:ascii="Times New Roman" w:eastAsia="Times New Roman" w:hAnsi="Times New Roman" w:cs="Times New Roman"/>
          <w:color w:val="333333"/>
          <w:sz w:val="28"/>
          <w:szCs w:val="28"/>
          <w:lang w:eastAsia="ru-RU"/>
        </w:rPr>
        <w:t xml:space="preserve">і қараның 14%-ы, қойдың 16%-ы, ешкінің 32%-ы, түйенің 73%-ы шоғырланған. Бірақ мал өнімдерін өндіру мен оны түтыну мөлшері жөнінен аймак дүние жүзінде соңғы орындарды иеленеді. </w:t>
      </w:r>
      <w:proofErr w:type="gramStart"/>
      <w:r w:rsidRPr="000604B4">
        <w:rPr>
          <w:rFonts w:ascii="Times New Roman" w:eastAsia="Times New Roman" w:hAnsi="Times New Roman" w:cs="Times New Roman"/>
          <w:color w:val="333333"/>
          <w:sz w:val="28"/>
          <w:szCs w:val="28"/>
          <w:lang w:eastAsia="ru-RU"/>
        </w:rPr>
        <w:t>Африка</w:t>
      </w:r>
      <w:proofErr w:type="gramEnd"/>
      <w:r w:rsidRPr="000604B4">
        <w:rPr>
          <w:rFonts w:ascii="Times New Roman" w:eastAsia="Times New Roman" w:hAnsi="Times New Roman" w:cs="Times New Roman"/>
          <w:color w:val="333333"/>
          <w:sz w:val="28"/>
          <w:szCs w:val="28"/>
          <w:lang w:eastAsia="ru-RU"/>
        </w:rPr>
        <w:t xml:space="preserve">ға мал шаруашылығының зкстенсивті сипаты тән, яғни жайылымда бағылатын жартылай кешпелі және көшпелі мал шаруашылығы басым. Аймақтағы </w:t>
      </w:r>
      <w:proofErr w:type="gramStart"/>
      <w:r w:rsidRPr="000604B4">
        <w:rPr>
          <w:rFonts w:ascii="Times New Roman" w:eastAsia="Times New Roman" w:hAnsi="Times New Roman" w:cs="Times New Roman"/>
          <w:color w:val="333333"/>
          <w:sz w:val="28"/>
          <w:szCs w:val="28"/>
          <w:lang w:eastAsia="ru-RU"/>
        </w:rPr>
        <w:t>мал басының көпшілігі мал</w:t>
      </w:r>
      <w:proofErr w:type="gramEnd"/>
      <w:r w:rsidRPr="000604B4">
        <w:rPr>
          <w:rFonts w:ascii="Times New Roman" w:eastAsia="Times New Roman" w:hAnsi="Times New Roman" w:cs="Times New Roman"/>
          <w:color w:val="333333"/>
          <w:sz w:val="28"/>
          <w:szCs w:val="28"/>
          <w:lang w:eastAsia="ru-RU"/>
        </w:rPr>
        <w:t xml:space="preserve"> шаруашылығымен айналысатын тайпалардың қолында жинақталған. Бірақ олардағы мал басы асыл түқымды емес, оның ү</w:t>
      </w:r>
      <w:proofErr w:type="gramStart"/>
      <w:r w:rsidRPr="000604B4">
        <w:rPr>
          <w:rFonts w:ascii="Times New Roman" w:eastAsia="Times New Roman" w:hAnsi="Times New Roman" w:cs="Times New Roman"/>
          <w:color w:val="333333"/>
          <w:sz w:val="28"/>
          <w:szCs w:val="28"/>
          <w:lang w:eastAsia="ru-RU"/>
        </w:rPr>
        <w:t>ст</w:t>
      </w:r>
      <w:proofErr w:type="gramEnd"/>
      <w:r w:rsidRPr="000604B4">
        <w:rPr>
          <w:rFonts w:ascii="Times New Roman" w:eastAsia="Times New Roman" w:hAnsi="Times New Roman" w:cs="Times New Roman"/>
          <w:color w:val="333333"/>
          <w:sz w:val="28"/>
          <w:szCs w:val="28"/>
          <w:lang w:eastAsia="ru-RU"/>
        </w:rPr>
        <w:t>іне біраз бөлігі ауруға үшыраған. Африкадағы негізгі мал шаруашылығы аудандары субтропиктік жерортатеңізді</w:t>
      </w:r>
      <w:proofErr w:type="gramStart"/>
      <w:r w:rsidRPr="000604B4">
        <w:rPr>
          <w:rFonts w:ascii="Times New Roman" w:eastAsia="Times New Roman" w:hAnsi="Times New Roman" w:cs="Times New Roman"/>
          <w:color w:val="333333"/>
          <w:sz w:val="28"/>
          <w:szCs w:val="28"/>
          <w:lang w:eastAsia="ru-RU"/>
        </w:rPr>
        <w:t>к айма</w:t>
      </w:r>
      <w:proofErr w:type="gramEnd"/>
      <w:r w:rsidRPr="000604B4">
        <w:rPr>
          <w:rFonts w:ascii="Times New Roman" w:eastAsia="Times New Roman" w:hAnsi="Times New Roman" w:cs="Times New Roman"/>
          <w:color w:val="333333"/>
          <w:sz w:val="28"/>
          <w:szCs w:val="28"/>
          <w:lang w:eastAsia="ru-RU"/>
        </w:rPr>
        <w:t>қ пен субэкваторлық саванна зонасында шоғырланған.</w:t>
      </w:r>
    </w:p>
    <w:p w:rsidR="00616AEE" w:rsidRPr="000604B4" w:rsidRDefault="00616AEE" w:rsidP="00616AE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604B4">
        <w:rPr>
          <w:rFonts w:ascii="Times New Roman" w:eastAsia="Times New Roman" w:hAnsi="Times New Roman" w:cs="Times New Roman"/>
          <w:color w:val="333333"/>
          <w:sz w:val="28"/>
          <w:szCs w:val="28"/>
          <w:lang w:eastAsia="ru-RU"/>
        </w:rPr>
        <w:t> </w:t>
      </w:r>
    </w:p>
    <w:p w:rsidR="00616AEE" w:rsidRPr="00616AEE" w:rsidRDefault="00616AEE" w:rsidP="00616AEE">
      <w:pPr>
        <w:spacing w:after="0" w:line="240" w:lineRule="auto"/>
        <w:ind w:left="90" w:right="525"/>
        <w:jc w:val="both"/>
        <w:rPr>
          <w:rFonts w:ascii="Times New Roman" w:eastAsia="Times New Roman" w:hAnsi="Times New Roman" w:cs="Times New Roman"/>
          <w:color w:val="424242"/>
          <w:sz w:val="28"/>
          <w:szCs w:val="28"/>
          <w:lang w:val="kk-KZ" w:eastAsia="ru-RU"/>
        </w:rPr>
      </w:pPr>
    </w:p>
    <w:p w:rsidR="000604B4" w:rsidRPr="00616AEE" w:rsidRDefault="000604B4" w:rsidP="00616AEE">
      <w:pPr>
        <w:spacing w:after="0" w:line="240" w:lineRule="auto"/>
        <w:jc w:val="both"/>
        <w:rPr>
          <w:rFonts w:ascii="Times New Roman" w:hAnsi="Times New Roman" w:cs="Times New Roman"/>
          <w:sz w:val="28"/>
          <w:szCs w:val="28"/>
          <w:lang w:val="kk-KZ"/>
        </w:rPr>
      </w:pPr>
      <w:bookmarkStart w:id="0" w:name="_GoBack"/>
      <w:bookmarkEnd w:id="0"/>
    </w:p>
    <w:sectPr w:rsidR="000604B4" w:rsidRPr="00616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4A2"/>
    <w:multiLevelType w:val="multilevel"/>
    <w:tmpl w:val="61FE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BA2E4D"/>
    <w:multiLevelType w:val="multilevel"/>
    <w:tmpl w:val="2D7412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2926F02"/>
    <w:multiLevelType w:val="multilevel"/>
    <w:tmpl w:val="2D7412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05C63D9"/>
    <w:multiLevelType w:val="multilevel"/>
    <w:tmpl w:val="72F6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F891F33"/>
    <w:multiLevelType w:val="multilevel"/>
    <w:tmpl w:val="6420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0856A6"/>
    <w:multiLevelType w:val="multilevel"/>
    <w:tmpl w:val="C17C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DC"/>
    <w:rsid w:val="000604B4"/>
    <w:rsid w:val="002A15DC"/>
    <w:rsid w:val="004B4E61"/>
    <w:rsid w:val="00513CA3"/>
    <w:rsid w:val="00616AEE"/>
    <w:rsid w:val="00A33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1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15DC"/>
    <w:rPr>
      <w:b/>
      <w:bCs/>
    </w:rPr>
  </w:style>
  <w:style w:type="character" w:styleId="a5">
    <w:name w:val="Hyperlink"/>
    <w:basedOn w:val="a0"/>
    <w:uiPriority w:val="99"/>
    <w:semiHidden/>
    <w:unhideWhenUsed/>
    <w:rsid w:val="00513CA3"/>
    <w:rPr>
      <w:color w:val="0000FF"/>
      <w:u w:val="single"/>
    </w:rPr>
  </w:style>
  <w:style w:type="character" w:styleId="a6">
    <w:name w:val="Emphasis"/>
    <w:basedOn w:val="a0"/>
    <w:uiPriority w:val="20"/>
    <w:qFormat/>
    <w:rsid w:val="000604B4"/>
    <w:rPr>
      <w:i/>
      <w:iCs/>
    </w:rPr>
  </w:style>
  <w:style w:type="paragraph" w:styleId="a7">
    <w:name w:val="Balloon Text"/>
    <w:basedOn w:val="a"/>
    <w:link w:val="a8"/>
    <w:uiPriority w:val="99"/>
    <w:semiHidden/>
    <w:unhideWhenUsed/>
    <w:rsid w:val="000604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04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1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15DC"/>
    <w:rPr>
      <w:b/>
      <w:bCs/>
    </w:rPr>
  </w:style>
  <w:style w:type="character" w:styleId="a5">
    <w:name w:val="Hyperlink"/>
    <w:basedOn w:val="a0"/>
    <w:uiPriority w:val="99"/>
    <w:semiHidden/>
    <w:unhideWhenUsed/>
    <w:rsid w:val="00513CA3"/>
    <w:rPr>
      <w:color w:val="0000FF"/>
      <w:u w:val="single"/>
    </w:rPr>
  </w:style>
  <w:style w:type="character" w:styleId="a6">
    <w:name w:val="Emphasis"/>
    <w:basedOn w:val="a0"/>
    <w:uiPriority w:val="20"/>
    <w:qFormat/>
    <w:rsid w:val="000604B4"/>
    <w:rPr>
      <w:i/>
      <w:iCs/>
    </w:rPr>
  </w:style>
  <w:style w:type="paragraph" w:styleId="a7">
    <w:name w:val="Balloon Text"/>
    <w:basedOn w:val="a"/>
    <w:link w:val="a8"/>
    <w:uiPriority w:val="99"/>
    <w:semiHidden/>
    <w:unhideWhenUsed/>
    <w:rsid w:val="000604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0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02015">
      <w:bodyDiv w:val="1"/>
      <w:marLeft w:val="0"/>
      <w:marRight w:val="0"/>
      <w:marTop w:val="0"/>
      <w:marBottom w:val="0"/>
      <w:divBdr>
        <w:top w:val="none" w:sz="0" w:space="0" w:color="auto"/>
        <w:left w:val="none" w:sz="0" w:space="0" w:color="auto"/>
        <w:bottom w:val="none" w:sz="0" w:space="0" w:color="auto"/>
        <w:right w:val="none" w:sz="0" w:space="0" w:color="auto"/>
      </w:divBdr>
    </w:div>
    <w:div w:id="730930501">
      <w:bodyDiv w:val="1"/>
      <w:marLeft w:val="0"/>
      <w:marRight w:val="0"/>
      <w:marTop w:val="0"/>
      <w:marBottom w:val="0"/>
      <w:divBdr>
        <w:top w:val="none" w:sz="0" w:space="0" w:color="auto"/>
        <w:left w:val="none" w:sz="0" w:space="0" w:color="auto"/>
        <w:bottom w:val="none" w:sz="0" w:space="0" w:color="auto"/>
        <w:right w:val="none" w:sz="0" w:space="0" w:color="auto"/>
      </w:divBdr>
    </w:div>
    <w:div w:id="1244025775">
      <w:bodyDiv w:val="1"/>
      <w:marLeft w:val="0"/>
      <w:marRight w:val="0"/>
      <w:marTop w:val="0"/>
      <w:marBottom w:val="0"/>
      <w:divBdr>
        <w:top w:val="none" w:sz="0" w:space="0" w:color="auto"/>
        <w:left w:val="none" w:sz="0" w:space="0" w:color="auto"/>
        <w:bottom w:val="none" w:sz="0" w:space="0" w:color="auto"/>
        <w:right w:val="none" w:sz="0" w:space="0" w:color="auto"/>
      </w:divBdr>
    </w:div>
    <w:div w:id="1788504071">
      <w:bodyDiv w:val="1"/>
      <w:marLeft w:val="0"/>
      <w:marRight w:val="0"/>
      <w:marTop w:val="0"/>
      <w:marBottom w:val="0"/>
      <w:divBdr>
        <w:top w:val="none" w:sz="0" w:space="0" w:color="auto"/>
        <w:left w:val="none" w:sz="0" w:space="0" w:color="auto"/>
        <w:bottom w:val="none" w:sz="0" w:space="0" w:color="auto"/>
        <w:right w:val="none" w:sz="0" w:space="0" w:color="auto"/>
      </w:divBdr>
    </w:div>
    <w:div w:id="179077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1%D1%83%D1%80%D0%BA%D0%B8%D0%BD%D0%B0-%D0%A4%D0%B0%D1%81%D0%BE" TargetMode="External"/><Relationship Id="rId18" Type="http://schemas.openxmlformats.org/officeDocument/2006/relationships/hyperlink" Target="https://kk.wikipedia.org/wiki/%D0%93%D0%B2%D0%B8%D0%BD%D0%B5%D1%8F" TargetMode="External"/><Relationship Id="rId26" Type="http://schemas.openxmlformats.org/officeDocument/2006/relationships/hyperlink" Target="https://kk.wikipedia.org/wiki/%D0%9A%D0%BE%D0%BC%D0%BE%D1%80_%D0%B0%D1%80%D0%B0%D0%BB%D0%B4%D0%B0%D1%80%D1%8B" TargetMode="External"/><Relationship Id="rId39" Type="http://schemas.openxmlformats.org/officeDocument/2006/relationships/hyperlink" Target="https://kk.wikipedia.org/wiki/%D0%9C%D0%BE%D0%B7%D0%B0%D0%BC%D0%B1%D0%B8%D0%BA" TargetMode="External"/><Relationship Id="rId21" Type="http://schemas.openxmlformats.org/officeDocument/2006/relationships/hyperlink" Target="https://kk.wikipedia.org/wiki/%D0%97%D0%B0%D0%BC%D0%B1%D0%B8%D1%8F" TargetMode="External"/><Relationship Id="rId34" Type="http://schemas.openxmlformats.org/officeDocument/2006/relationships/hyperlink" Target="https://kk.wikipedia.org/wiki/%D0%9C%D0%B0%D0%B2%D1%80%D0%B8%D1%82%D0%B0%D0%BD%D0%B8%D1%8F" TargetMode="External"/><Relationship Id="rId42" Type="http://schemas.openxmlformats.org/officeDocument/2006/relationships/hyperlink" Target="https://kk.wikipedia.org/wiki/%D0%9D%D0%B8%D0%B3%D0%B5%D1%80" TargetMode="External"/><Relationship Id="rId47" Type="http://schemas.openxmlformats.org/officeDocument/2006/relationships/hyperlink" Target="https://kk.wikipedia.org/wiki/%D0%A0%D1%83%D0%B0%D0%BD%D0%B4%D0%B0" TargetMode="External"/><Relationship Id="rId50" Type="http://schemas.openxmlformats.org/officeDocument/2006/relationships/hyperlink" Target="https://kk.wikipedia.org/wiki/%D0%A1%D0%B5%D0%B9%D1%88%D0%B5%D0%BB%D1%8C_%D0%90%D1%80%D0%B0%D0%BB%D0%B4%D0%B0%D1%80%D1%8B" TargetMode="External"/><Relationship Id="rId55" Type="http://schemas.openxmlformats.org/officeDocument/2006/relationships/hyperlink" Target="https://kk.wikipedia.org/wiki/%D0%A2%D0%B0%D0%BD%D0%B7%D0%B0%D0%BD%D0%B8%D1%8F" TargetMode="External"/><Relationship Id="rId63" Type="http://schemas.openxmlformats.org/officeDocument/2006/relationships/fontTable" Target="fontTable.xml"/><Relationship Id="rId7" Type="http://schemas.openxmlformats.org/officeDocument/2006/relationships/hyperlink" Target="https://kk.wikipedia.org/wiki/%D0%9C%D0%BE%D0%BD%D0%B0%D1%80%D1%85%D0%B8%D1%8F" TargetMode="External"/><Relationship Id="rId2" Type="http://schemas.openxmlformats.org/officeDocument/2006/relationships/styles" Target="styles.xml"/><Relationship Id="rId16" Type="http://schemas.openxmlformats.org/officeDocument/2006/relationships/hyperlink" Target="https://kk.wikipedia.org/wiki/%D0%93%D0%B0%D0%BC%D0%B1%D0%B8%D1%8F" TargetMode="External"/><Relationship Id="rId20" Type="http://schemas.openxmlformats.org/officeDocument/2006/relationships/hyperlink" Target="https://kk.wikipedia.org/wiki/%D0%94%D0%B6%D0%B8%D0%B1%D1%83%D1%82%D0%B8" TargetMode="External"/><Relationship Id="rId29" Type="http://schemas.openxmlformats.org/officeDocument/2006/relationships/hyperlink" Target="https://kk.wikipedia.org/wiki/%D0%9A%D0%BE%D1%82-%D0%B4%E2%80%99%D0%98%D0%B2%D1%83%D0%B0%D1%80" TargetMode="External"/><Relationship Id="rId41" Type="http://schemas.openxmlformats.org/officeDocument/2006/relationships/hyperlink" Target="https://kk.wikipedia.org/wiki/%D0%9D%D0%B0%D0%BC%D0%B8%D0%B1%D0%B8%D1%8F" TargetMode="External"/><Relationship Id="rId54" Type="http://schemas.openxmlformats.org/officeDocument/2006/relationships/hyperlink" Target="https://kk.wikipedia.org/wiki/%D0%A1%D0%B8%D0%B5%D1%80%D1%80%D0%B0-%D0%9B%D0%B5%D0%BE%D0%BD%D0%B5" TargetMode="External"/><Relationship Id="rId62" Type="http://schemas.openxmlformats.org/officeDocument/2006/relationships/hyperlink" Target="https://kk.wikipedia.org/wiki/%D0%AD%D1%84%D0%B8%D0%BE%D0%BF%D0%B8%D1%8F" TargetMode="External"/><Relationship Id="rId1" Type="http://schemas.openxmlformats.org/officeDocument/2006/relationships/numbering" Target="numbering.xml"/><Relationship Id="rId6" Type="http://schemas.openxmlformats.org/officeDocument/2006/relationships/hyperlink" Target="https://kk.wikipedia.org/w/index.php?title=%D0%9A%D0%BE%D0%BD%D1%81%D1%82%D0%B8%D1%82%D1%83%D1%86%D0%B8%D1%8F%D0%BB%D1%8B%D2%9B&amp;action=edit&amp;redlink=1" TargetMode="External"/><Relationship Id="rId11" Type="http://schemas.openxmlformats.org/officeDocument/2006/relationships/hyperlink" Target="https://kk.wikipedia.org/wiki/%D0%91%D0%B5%D0%BD%D0%B8%D0%BD" TargetMode="External"/><Relationship Id="rId24" Type="http://schemas.openxmlformats.org/officeDocument/2006/relationships/hyperlink" Target="https://kk.wikipedia.org/wiki/%D0%9A%D0%B0%D0%BC%D0%B5%D1%80%D1%83%D0%BD" TargetMode="External"/><Relationship Id="rId32" Type="http://schemas.openxmlformats.org/officeDocument/2006/relationships/hyperlink" Target="https://kk.wikipedia.org/wiki/%D0%9B%D0%B8%D0%B2%D0%B8%D1%8F" TargetMode="External"/><Relationship Id="rId37" Type="http://schemas.openxmlformats.org/officeDocument/2006/relationships/hyperlink" Target="https://kk.wikipedia.org/wiki/%D0%9C%D0%B0%D0%BB%D0%B8" TargetMode="External"/><Relationship Id="rId40" Type="http://schemas.openxmlformats.org/officeDocument/2006/relationships/hyperlink" Target="https://kk.wikipedia.org/wiki/%D0%9C%D1%8B%D1%81%D1%8B%D1%80" TargetMode="External"/><Relationship Id="rId45" Type="http://schemas.openxmlformats.org/officeDocument/2006/relationships/hyperlink" Target="https://kk.wikipedia.org/wiki/%D0%9E%D2%A3%D1%82%D2%AF%D1%81%D1%82%D1%96%D0%BA_%D0%90%D1%84%D1%80%D0%B8%D0%BA%D0%B0_%D0%A0%D0%B5%D1%81%D0%BF%D1%83%D0%B1%D0%BB%D0%B8%D0%BA%D0%B0%D1%81%D1%8B" TargetMode="External"/><Relationship Id="rId53" Type="http://schemas.openxmlformats.org/officeDocument/2006/relationships/hyperlink" Target="https://kk.wikipedia.org/wiki/%D0%A1%D1%83%D0%B4%D0%B0%D0%BD" TargetMode="External"/><Relationship Id="rId58" Type="http://schemas.openxmlformats.org/officeDocument/2006/relationships/hyperlink" Target="https://kk.wikipedia.org/wiki/%D0%A3%D0%B3%D0%B0%D0%BD%D0%B4%D0%B0" TargetMode="External"/><Relationship Id="rId5" Type="http://schemas.openxmlformats.org/officeDocument/2006/relationships/webSettings" Target="webSettings.xml"/><Relationship Id="rId15" Type="http://schemas.openxmlformats.org/officeDocument/2006/relationships/hyperlink" Target="https://kk.wikipedia.org/wiki/%D0%93%D0%B0%D0%B1%D0%BE%D0%BD" TargetMode="External"/><Relationship Id="rId23" Type="http://schemas.openxmlformats.org/officeDocument/2006/relationships/hyperlink" Target="https://kk.wikipedia.org/wiki/%D0%9A%D0%B0%D0%B1%D0%BE-%D0%92%D0%B5%D1%80%D0%B4%D0%B5" TargetMode="External"/><Relationship Id="rId28" Type="http://schemas.openxmlformats.org/officeDocument/2006/relationships/hyperlink" Target="https://kk.wikipedia.org/wiki/%D0%9A%D0%BE%D0%BD%D0%B3%D0%BE_%D0%A0%D0%B5%D1%81%D0%BF%D1%83%D0%B1%D0%BB%D0%B8%D0%BA%D0%B0%D1%81%D1%8B" TargetMode="External"/><Relationship Id="rId36" Type="http://schemas.openxmlformats.org/officeDocument/2006/relationships/hyperlink" Target="https://kk.wikipedia.org/wiki/%D0%9C%D0%B0%D0%BB%D0%B0%D0%B2%D0%B8" TargetMode="External"/><Relationship Id="rId49" Type="http://schemas.openxmlformats.org/officeDocument/2006/relationships/hyperlink" Target="https://kk.wikipedia.org/wiki/%D0%A1%D1%83%D0%B0%D0%B7%D0%B8%D0%BB%D0%B5%D0%BD%D0%B4" TargetMode="External"/><Relationship Id="rId57" Type="http://schemas.openxmlformats.org/officeDocument/2006/relationships/hyperlink" Target="https://kk.wikipedia.org/wiki/%D0%A2%D1%83%D0%BD%D0%B8%D1%81" TargetMode="External"/><Relationship Id="rId61" Type="http://schemas.openxmlformats.org/officeDocument/2006/relationships/hyperlink" Target="https://kk.wikipedia.org/wiki/%D0%AD%D1%80%D0%B8%D1%82%D1%80%D0%B5%D1%8F" TargetMode="External"/><Relationship Id="rId10" Type="http://schemas.openxmlformats.org/officeDocument/2006/relationships/hyperlink" Target="https://kk.wikipedia.org/wiki/%D0%90%D0%BD%D0%B3%D0%BE%D0%BB%D0%B0" TargetMode="External"/><Relationship Id="rId19" Type="http://schemas.openxmlformats.org/officeDocument/2006/relationships/hyperlink" Target="https://kk.wikipedia.org/wiki/%D0%93%D0%B2%D0%B8%D0%BD%D0%B5%D1%8F-%D0%91%D0%B8%D1%81%D1%81%D0%B0%D1%83" TargetMode="External"/><Relationship Id="rId31" Type="http://schemas.openxmlformats.org/officeDocument/2006/relationships/hyperlink" Target="https://kk.wikipedia.org/wiki/%D0%9B%D0%B8%D0%B1%D0%B5%D1%80%D0%B8%D1%8F" TargetMode="External"/><Relationship Id="rId44" Type="http://schemas.openxmlformats.org/officeDocument/2006/relationships/hyperlink" Target="https://kk.wikipedia.org/wiki/%D0%9E%D1%80%D1%82%D0%B0%D0%BB%D1%8B%D2%9B_%D0%90%D1%84%D1%80%D0%B8%D0%BA%D0%B0_%D0%A0%D0%B5%D1%81%D0%BF%D1%83%D0%B1%D0%BB%D0%B8%D0%BA%D0%B0%D1%81%D1%8B" TargetMode="External"/><Relationship Id="rId52" Type="http://schemas.openxmlformats.org/officeDocument/2006/relationships/hyperlink" Target="https://kk.wikipedia.org/wiki/%D0%A1%D0%BE%D0%BC%D0%B0%D0%BB%D0%B8" TargetMode="External"/><Relationship Id="rId60" Type="http://schemas.openxmlformats.org/officeDocument/2006/relationships/hyperlink" Target="https://kk.wikipedia.org/wiki/%D0%AD%D0%BA%D0%B2%D0%B0%D1%82%D0%BE%D1%80%D0%BB%D1%8B%D2%9B_%D0%93%D0%B2%D0%B8%D0%BD%D0%B5%D1%8F" TargetMode="External"/><Relationship Id="rId4" Type="http://schemas.openxmlformats.org/officeDocument/2006/relationships/settings" Target="settings.xml"/><Relationship Id="rId9" Type="http://schemas.openxmlformats.org/officeDocument/2006/relationships/hyperlink" Target="https://kk.wikipedia.org/wiki/%D0%90%D0%BB%D0%B6%D0%B8%D1%80" TargetMode="External"/><Relationship Id="rId14" Type="http://schemas.openxmlformats.org/officeDocument/2006/relationships/hyperlink" Target="https://kk.wikipedia.org/wiki/%D0%91%D1%83%D1%80%D1%83%D0%BD%D0%B4%D0%B8" TargetMode="External"/><Relationship Id="rId22" Type="http://schemas.openxmlformats.org/officeDocument/2006/relationships/hyperlink" Target="https://kk.wikipedia.org/wiki/%D0%97%D0%B8%D0%BC%D0%B1%D0%B0%D0%B1%D0%B2%D0%B5" TargetMode="External"/><Relationship Id="rId27" Type="http://schemas.openxmlformats.org/officeDocument/2006/relationships/hyperlink" Target="https://kk.wikipedia.org/wiki/%D0%9A%D0%BE%D0%BD%D0%B3%D0%BE_%D0%94%D0%B5%D0%BC%D0%BE%D0%BA%D1%80%D0%B0%D1%82%D0%B8%D1%8F%D0%BB%D1%8B%D2%9B_%D0%A0%D0%B5%D1%81%D0%BF%D1%83%D0%B1%D0%BB%D0%B8%D0%BA%D0%B0%D1%81%D1%8B" TargetMode="External"/><Relationship Id="rId30" Type="http://schemas.openxmlformats.org/officeDocument/2006/relationships/hyperlink" Target="https://kk.wikipedia.org/wiki/%D0%9B%D0%B5%D1%81%D0%BE%D1%82%D0%BE" TargetMode="External"/><Relationship Id="rId35" Type="http://schemas.openxmlformats.org/officeDocument/2006/relationships/hyperlink" Target="https://kk.wikipedia.org/wiki/%D0%9C%D0%B0%D0%B4%D0%B0%D0%B3%D0%B0%D1%81%D0%BA%D0%B0%D1%80" TargetMode="External"/><Relationship Id="rId43" Type="http://schemas.openxmlformats.org/officeDocument/2006/relationships/hyperlink" Target="https://kk.wikipedia.org/wiki/%D0%9D%D0%B8%D0%B3%D0%B5%D1%80%D0%B8%D1%8F" TargetMode="External"/><Relationship Id="rId48" Type="http://schemas.openxmlformats.org/officeDocument/2006/relationships/hyperlink" Target="https://kk.wikipedia.org/wiki/%D0%A1%D0%B0%D0%BD-%D0%A2%D0%BE%D0%BC%D0%B5_%D0%B6%D3%99%D0%BD%D0%B5_%D0%9F%D1%80%D0%B8%D0%BD%D1%81%D0%B8%D0%BF%D0%B8" TargetMode="External"/><Relationship Id="rId56" Type="http://schemas.openxmlformats.org/officeDocument/2006/relationships/hyperlink" Target="https://kk.wikipedia.org/wiki/%D0%A2%D0%BE%D0%B3%D0%BE" TargetMode="External"/><Relationship Id="rId64" Type="http://schemas.openxmlformats.org/officeDocument/2006/relationships/theme" Target="theme/theme1.xml"/><Relationship Id="rId8" Type="http://schemas.openxmlformats.org/officeDocument/2006/relationships/hyperlink" Target="https://kk.wikipedia.org/wiki/%D0%9D%D0%B0%D0%BC%D0%B8%D0%B1%D0%B8%D1%8F" TargetMode="External"/><Relationship Id="rId51" Type="http://schemas.openxmlformats.org/officeDocument/2006/relationships/hyperlink" Target="https://kk.wikipedia.org/wiki/%D0%A1%D0%B5%D0%BD%D0%B5%D0%B3%D0%B0%D0%BB" TargetMode="External"/><Relationship Id="rId3" Type="http://schemas.microsoft.com/office/2007/relationships/stylesWithEffects" Target="stylesWithEffects.xml"/><Relationship Id="rId12" Type="http://schemas.openxmlformats.org/officeDocument/2006/relationships/hyperlink" Target="https://kk.wikipedia.org/wiki/%D0%91%D0%BE%D1%82%D1%81%D0%B2%D0%B0%D0%BD%D0%B0" TargetMode="External"/><Relationship Id="rId17" Type="http://schemas.openxmlformats.org/officeDocument/2006/relationships/hyperlink" Target="https://kk.wikipedia.org/wiki/%D0%93%D0%B0%D0%BD%D0%B0" TargetMode="External"/><Relationship Id="rId25" Type="http://schemas.openxmlformats.org/officeDocument/2006/relationships/hyperlink" Target="https://kk.wikipedia.org/wiki/%D0%9A%D0%B5%D0%BD%D0%B8%D1%8F" TargetMode="External"/><Relationship Id="rId33" Type="http://schemas.openxmlformats.org/officeDocument/2006/relationships/hyperlink" Target="https://kk.wikipedia.org/wiki/%D0%9C%D0%B0%D0%B2%D1%80%D0%B8%D0%BA%D0%B8%D0%B9" TargetMode="External"/><Relationship Id="rId38" Type="http://schemas.openxmlformats.org/officeDocument/2006/relationships/hyperlink" Target="https://kk.wikipedia.org/wiki/%D0%9C%D0%B0%D1%80%D0%BE%D0%BA%D0%BA%D0%BE" TargetMode="External"/><Relationship Id="rId46" Type="http://schemas.openxmlformats.org/officeDocument/2006/relationships/hyperlink" Target="https://kk.wikipedia.org/wiki/%D0%9E%D2%A3%D1%82%D2%AF%D1%81%D1%82%D1%96%D0%BA_%D0%A1%D1%83%D0%B4%D0%B0%D0%BD" TargetMode="External"/><Relationship Id="rId59" Type="http://schemas.openxmlformats.org/officeDocument/2006/relationships/hyperlink" Target="https://kk.wikipedia.org/wiki/%D0%A7%D0%B0%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2832</Words>
  <Characters>16146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2018-04-16T08:20:00Z</dcterms:created>
  <dcterms:modified xsi:type="dcterms:W3CDTF">2018-04-19T05:50:00Z</dcterms:modified>
</cp:coreProperties>
</file>